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000AC" w14:textId="002C97E5" w:rsidR="003A0A79" w:rsidRPr="003A0A79" w:rsidRDefault="003A0A79" w:rsidP="003A0A79">
      <w:pPr>
        <w:pStyle w:val="DAAnnexes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106C119" wp14:editId="004442DA">
            <wp:simplePos x="0" y="0"/>
            <wp:positionH relativeFrom="column">
              <wp:posOffset>4943475</wp:posOffset>
            </wp:positionH>
            <wp:positionV relativeFrom="paragraph">
              <wp:posOffset>-522605</wp:posOffset>
            </wp:positionV>
            <wp:extent cx="1447800" cy="452093"/>
            <wp:effectExtent l="0" t="0" r="0" b="5715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52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2245E4E" wp14:editId="0A80E1C8">
            <wp:simplePos x="0" y="0"/>
            <wp:positionH relativeFrom="column">
              <wp:posOffset>3525520</wp:posOffset>
            </wp:positionH>
            <wp:positionV relativeFrom="paragraph">
              <wp:posOffset>-622935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183">
        <w:t>Underpinning Technology</w:t>
      </w:r>
      <w:r w:rsidRPr="003A0A79">
        <w:t xml:space="preserve"> Guidance </w:t>
      </w:r>
      <w:r w:rsidRPr="00D66CA8">
        <w:t>Materials</w:t>
      </w:r>
    </w:p>
    <w:p w14:paraId="44B0C68F" w14:textId="77777777" w:rsidR="003A0A79" w:rsidRDefault="003A0A79" w:rsidP="003A0A79">
      <w:pPr>
        <w:pStyle w:val="DAAnnexes"/>
      </w:pPr>
      <w:bookmarkStart w:id="0" w:name="_Toc50720250"/>
      <w:bookmarkStart w:id="1" w:name="_Toc51918756"/>
      <w:bookmarkStart w:id="2" w:name="Annex_1"/>
    </w:p>
    <w:p w14:paraId="4CBE44C6" w14:textId="2610A3BE" w:rsidR="003A0A79" w:rsidRDefault="003A0A79" w:rsidP="003A0A79">
      <w:pPr>
        <w:pStyle w:val="DAAnnexes"/>
      </w:pPr>
      <w:r w:rsidRPr="0018748D">
        <w:t xml:space="preserve">Annex </w:t>
      </w:r>
      <w:r>
        <w:t xml:space="preserve">3 </w:t>
      </w:r>
      <w:r w:rsidRPr="0018748D">
        <w:t xml:space="preserve"> </w:t>
      </w:r>
    </w:p>
    <w:p w14:paraId="3A613E31" w14:textId="77777777" w:rsidR="003A0A79" w:rsidRDefault="003A0A79" w:rsidP="003A0A79">
      <w:pPr>
        <w:pStyle w:val="DAAnnexes"/>
      </w:pPr>
    </w:p>
    <w:bookmarkEnd w:id="0"/>
    <w:bookmarkEnd w:id="1"/>
    <w:bookmarkEnd w:id="2"/>
    <w:p w14:paraId="394A4A6B" w14:textId="40F6A9D7" w:rsidR="00407251" w:rsidRPr="003A0A79" w:rsidRDefault="00415B61" w:rsidP="003A0A79">
      <w:pPr>
        <w:pStyle w:val="DAAnnexes"/>
      </w:pPr>
      <w:r w:rsidRPr="003A0A79">
        <w:t>How to download a Word document from Google classroom</w:t>
      </w:r>
    </w:p>
    <w:p w14:paraId="3C6128DD" w14:textId="77777777" w:rsidR="00415B61" w:rsidRPr="00415B61" w:rsidRDefault="00415B61">
      <w:pPr>
        <w:rPr>
          <w:rFonts w:ascii="Arial" w:hAnsi="Arial" w:cs="Arial"/>
          <w:b/>
          <w:bCs/>
          <w:noProof/>
        </w:rPr>
      </w:pPr>
    </w:p>
    <w:p w14:paraId="4770BCC5" w14:textId="5CB20EA3" w:rsidR="00415B61" w:rsidRDefault="00415B6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You may want to download the guides as word documents and/or print them or tell your learners how to do this, so here’s how:</w:t>
      </w:r>
    </w:p>
    <w:p w14:paraId="35E8612D" w14:textId="77777777" w:rsidR="00415B61" w:rsidRDefault="00415B61">
      <w:pPr>
        <w:rPr>
          <w:rFonts w:ascii="Arial" w:hAnsi="Arial" w:cs="Arial"/>
          <w:noProof/>
        </w:rPr>
      </w:pPr>
    </w:p>
    <w:p w14:paraId="69474CF0" w14:textId="338515EE" w:rsidR="00415B61" w:rsidRDefault="00415B61" w:rsidP="00415B61">
      <w:pPr>
        <w:pStyle w:val="ListParagraph"/>
        <w:numPr>
          <w:ilvl w:val="0"/>
          <w:numId w:val="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Choose the resource as below</w:t>
      </w:r>
    </w:p>
    <w:p w14:paraId="13A71B0A" w14:textId="158BC345" w:rsidR="00415B61" w:rsidRDefault="00415B61" w:rsidP="00415B61">
      <w:pPr>
        <w:pStyle w:val="ListParagraph"/>
        <w:rPr>
          <w:rFonts w:ascii="Arial" w:hAnsi="Arial" w:cs="Arial"/>
          <w:noProof/>
        </w:rPr>
      </w:pPr>
      <w:r w:rsidRPr="00415B61">
        <w:rPr>
          <w:rFonts w:ascii="Arial" w:hAnsi="Arial" w:cs="Arial"/>
          <w:noProof/>
        </w:rPr>
        <w:drawing>
          <wp:inline distT="0" distB="0" distL="0" distR="0" wp14:anchorId="5E91C589" wp14:editId="1953EECA">
            <wp:extent cx="3916680" cy="2061411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480" t="25528" r="20895" b="23418"/>
                    <a:stretch/>
                  </pic:blipFill>
                  <pic:spPr bwMode="auto">
                    <a:xfrm>
                      <a:off x="0" y="0"/>
                      <a:ext cx="3925643" cy="206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EEE22" w14:textId="77777777" w:rsidR="00415B61" w:rsidRDefault="00415B61" w:rsidP="00415B61">
      <w:pPr>
        <w:pStyle w:val="ListParagraph"/>
        <w:rPr>
          <w:rFonts w:ascii="Arial" w:hAnsi="Arial" w:cs="Arial"/>
          <w:noProof/>
        </w:rPr>
      </w:pPr>
    </w:p>
    <w:p w14:paraId="0D9D3EA7" w14:textId="77777777" w:rsidR="00415B61" w:rsidRDefault="00415B61" w:rsidP="00415B61">
      <w:pPr>
        <w:pStyle w:val="ListParagraph"/>
        <w:rPr>
          <w:rFonts w:ascii="Arial" w:hAnsi="Arial" w:cs="Arial"/>
          <w:noProof/>
        </w:rPr>
      </w:pPr>
    </w:p>
    <w:p w14:paraId="239202E0" w14:textId="21C925B4" w:rsidR="00415B61" w:rsidRDefault="00415B61" w:rsidP="00415B61">
      <w:pPr>
        <w:pStyle w:val="ListParagraph"/>
        <w:numPr>
          <w:ilvl w:val="0"/>
          <w:numId w:val="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When the document opens, choose </w:t>
      </w:r>
      <w:r w:rsidRPr="00415B61">
        <w:rPr>
          <w:rFonts w:ascii="Arial" w:hAnsi="Arial" w:cs="Arial"/>
          <w:b/>
          <w:bCs/>
          <w:noProof/>
        </w:rPr>
        <w:t>More actions</w:t>
      </w:r>
      <w:r>
        <w:rPr>
          <w:rFonts w:ascii="Arial" w:hAnsi="Arial" w:cs="Arial"/>
          <w:noProof/>
        </w:rPr>
        <w:t xml:space="preserve">, </w:t>
      </w:r>
      <w:r w:rsidRPr="00415B61">
        <w:rPr>
          <w:rFonts w:ascii="Arial" w:hAnsi="Arial" w:cs="Arial"/>
          <w:b/>
          <w:bCs/>
          <w:noProof/>
        </w:rPr>
        <w:t>Open in new window</w:t>
      </w:r>
    </w:p>
    <w:p w14:paraId="20D85C5E" w14:textId="01BFD866" w:rsidR="00415B61" w:rsidRDefault="00415B61" w:rsidP="00415B61">
      <w:pPr>
        <w:pStyle w:val="ListParagrap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D6745" wp14:editId="143F3DDA">
                <wp:simplePos x="0" y="0"/>
                <wp:positionH relativeFrom="column">
                  <wp:posOffset>4876800</wp:posOffset>
                </wp:positionH>
                <wp:positionV relativeFrom="paragraph">
                  <wp:posOffset>10795</wp:posOffset>
                </wp:positionV>
                <wp:extent cx="304800" cy="586740"/>
                <wp:effectExtent l="0" t="0" r="76200" b="6096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86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2A0B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84pt;margin-top:.85pt;width:24pt;height:4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</w:p>
    <w:p w14:paraId="5A220BBD" w14:textId="12F2CB11" w:rsidR="00415B61" w:rsidRDefault="00415B61" w:rsidP="00415B61">
      <w:pPr>
        <w:pStyle w:val="ListParagraph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3E2FEE49" wp14:editId="443B6847">
            <wp:extent cx="5275209" cy="982980"/>
            <wp:effectExtent l="0" t="0" r="190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652" t="12338" b="66389"/>
                    <a:stretch/>
                  </pic:blipFill>
                  <pic:spPr bwMode="auto">
                    <a:xfrm>
                      <a:off x="0" y="0"/>
                      <a:ext cx="5295595" cy="986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4FA3C" w14:textId="77777777" w:rsidR="00415B61" w:rsidRDefault="00415B61" w:rsidP="00415B61">
      <w:pPr>
        <w:pStyle w:val="ListParagraph"/>
        <w:rPr>
          <w:rFonts w:ascii="Arial" w:hAnsi="Arial" w:cs="Arial"/>
          <w:noProof/>
        </w:rPr>
      </w:pPr>
    </w:p>
    <w:p w14:paraId="53535478" w14:textId="77777777" w:rsidR="00415B61" w:rsidRDefault="00415B61" w:rsidP="00415B61">
      <w:pPr>
        <w:pStyle w:val="ListParagraph"/>
        <w:rPr>
          <w:rFonts w:ascii="Arial" w:hAnsi="Arial" w:cs="Arial"/>
          <w:noProof/>
        </w:rPr>
      </w:pPr>
    </w:p>
    <w:p w14:paraId="06055C4C" w14:textId="3613A297" w:rsidR="00415B61" w:rsidRDefault="00415B61" w:rsidP="00415B61">
      <w:pPr>
        <w:pStyle w:val="ListParagraph"/>
        <w:numPr>
          <w:ilvl w:val="0"/>
          <w:numId w:val="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You now have the option to </w:t>
      </w:r>
      <w:r w:rsidRPr="00415B61">
        <w:rPr>
          <w:rFonts w:ascii="Arial" w:hAnsi="Arial" w:cs="Arial"/>
          <w:b/>
          <w:bCs/>
          <w:noProof/>
        </w:rPr>
        <w:t>Download</w:t>
      </w:r>
      <w:r>
        <w:rPr>
          <w:rFonts w:ascii="Arial" w:hAnsi="Arial" w:cs="Arial"/>
          <w:noProof/>
        </w:rPr>
        <w:t xml:space="preserve"> onto your computer</w:t>
      </w:r>
    </w:p>
    <w:p w14:paraId="3F8C028B" w14:textId="6280DAC1" w:rsidR="00415B61" w:rsidRDefault="00415B61" w:rsidP="00415B61">
      <w:pPr>
        <w:pStyle w:val="ListParagrap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514A7" wp14:editId="1C981F3B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2065020" cy="304800"/>
                <wp:effectExtent l="0" t="0" r="68580" b="762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502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2C350A" id="Straight Arrow Connector 5" o:spid="_x0000_s1026" type="#_x0000_t32" style="position:absolute;margin-left:3in;margin-top:.6pt;width:162.6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</w:p>
    <w:p w14:paraId="2A5155E5" w14:textId="616D7771" w:rsidR="00415B61" w:rsidRPr="00415B61" w:rsidRDefault="00415B61" w:rsidP="00415B61">
      <w:pPr>
        <w:pStyle w:val="ListParagraph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501AF055" wp14:editId="664D85D3">
            <wp:extent cx="4981067" cy="6934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7226" t="11487" r="5473" b="75749"/>
                    <a:stretch/>
                  </pic:blipFill>
                  <pic:spPr bwMode="auto">
                    <a:xfrm>
                      <a:off x="0" y="0"/>
                      <a:ext cx="4982828" cy="693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E9085" w14:textId="77777777" w:rsidR="00415B61" w:rsidRDefault="00415B61">
      <w:pPr>
        <w:rPr>
          <w:rFonts w:ascii="Arial" w:hAnsi="Arial" w:cs="Arial"/>
          <w:noProof/>
        </w:rPr>
      </w:pPr>
    </w:p>
    <w:p w14:paraId="117CF1A7" w14:textId="771D1AFA" w:rsidR="00415B61" w:rsidRPr="00415B61" w:rsidRDefault="00415B61">
      <w:pPr>
        <w:rPr>
          <w:rFonts w:ascii="Arial" w:hAnsi="Arial" w:cs="Arial"/>
        </w:rPr>
      </w:pPr>
    </w:p>
    <w:sectPr w:rsidR="00415B61" w:rsidRPr="00415B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C1838" w14:textId="77777777" w:rsidR="007E0F3B" w:rsidRDefault="007E0F3B" w:rsidP="003A0A79">
      <w:pPr>
        <w:spacing w:after="0" w:line="240" w:lineRule="auto"/>
      </w:pPr>
      <w:r>
        <w:separator/>
      </w:r>
    </w:p>
  </w:endnote>
  <w:endnote w:type="continuationSeparator" w:id="0">
    <w:p w14:paraId="60314400" w14:textId="77777777" w:rsidR="007E0F3B" w:rsidRDefault="007E0F3B" w:rsidP="003A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8227C" w14:textId="77777777" w:rsidR="003A0A79" w:rsidRDefault="003A0A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49461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07F2FEF1" w14:textId="5DFA31EA" w:rsidR="003A0A79" w:rsidRPr="003A0A79" w:rsidRDefault="003A0A79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3A0A79">
          <w:rPr>
            <w:rFonts w:ascii="Arial" w:hAnsi="Arial" w:cs="Arial"/>
            <w:sz w:val="18"/>
            <w:szCs w:val="18"/>
          </w:rPr>
          <w:fldChar w:fldCharType="begin"/>
        </w:r>
        <w:r w:rsidRPr="003A0A79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3A0A79">
          <w:rPr>
            <w:rFonts w:ascii="Arial" w:hAnsi="Arial" w:cs="Arial"/>
            <w:sz w:val="18"/>
            <w:szCs w:val="18"/>
          </w:rPr>
          <w:fldChar w:fldCharType="separate"/>
        </w:r>
        <w:r w:rsidRPr="003A0A79">
          <w:rPr>
            <w:rFonts w:ascii="Arial" w:hAnsi="Arial" w:cs="Arial"/>
            <w:noProof/>
            <w:sz w:val="18"/>
            <w:szCs w:val="18"/>
          </w:rPr>
          <w:t>2</w:t>
        </w:r>
        <w:r w:rsidRPr="003A0A79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3FA591CB" w14:textId="77777777" w:rsidR="003A0A79" w:rsidRDefault="003A0A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1E960" w14:textId="77777777" w:rsidR="003A0A79" w:rsidRDefault="003A0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BC936" w14:textId="77777777" w:rsidR="007E0F3B" w:rsidRDefault="007E0F3B" w:rsidP="003A0A79">
      <w:pPr>
        <w:spacing w:after="0" w:line="240" w:lineRule="auto"/>
      </w:pPr>
      <w:r>
        <w:separator/>
      </w:r>
    </w:p>
  </w:footnote>
  <w:footnote w:type="continuationSeparator" w:id="0">
    <w:p w14:paraId="3E6F5CD9" w14:textId="77777777" w:rsidR="007E0F3B" w:rsidRDefault="007E0F3B" w:rsidP="003A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9D934" w14:textId="77777777" w:rsidR="003A0A79" w:rsidRDefault="003A0A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02F1F" w14:textId="77777777" w:rsidR="003A0A79" w:rsidRDefault="003A0A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136" w14:textId="77777777" w:rsidR="003A0A79" w:rsidRDefault="003A0A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D6D71"/>
    <w:multiLevelType w:val="hybridMultilevel"/>
    <w:tmpl w:val="1980A2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61"/>
    <w:rsid w:val="00391035"/>
    <w:rsid w:val="003A0A79"/>
    <w:rsid w:val="00407251"/>
    <w:rsid w:val="00415B61"/>
    <w:rsid w:val="007E0F3B"/>
    <w:rsid w:val="00E1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1AE3F"/>
  <w15:chartTrackingRefBased/>
  <w15:docId w15:val="{E9B31CCE-E7CD-44DB-8D20-1CDFEF85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B61"/>
    <w:pPr>
      <w:ind w:left="720"/>
      <w:contextualSpacing/>
    </w:pPr>
  </w:style>
  <w:style w:type="paragraph" w:customStyle="1" w:styleId="DAAnnexes">
    <w:name w:val="DA Annexes"/>
    <w:basedOn w:val="Normal"/>
    <w:link w:val="DAAnnexesChar"/>
    <w:qFormat/>
    <w:rsid w:val="003A0A79"/>
    <w:pPr>
      <w:tabs>
        <w:tab w:val="left" w:pos="0"/>
      </w:tabs>
      <w:autoSpaceDE w:val="0"/>
      <w:autoSpaceDN w:val="0"/>
      <w:adjustRightInd w:val="0"/>
      <w:spacing w:before="120" w:after="120" w:line="240" w:lineRule="auto"/>
      <w:contextualSpacing/>
    </w:pPr>
    <w:rPr>
      <w:rFonts w:ascii="Arial" w:hAnsi="Arial" w:cs="Arial"/>
      <w:b/>
      <w:bCs/>
      <w:color w:val="2A2853"/>
      <w:sz w:val="32"/>
      <w:szCs w:val="32"/>
    </w:rPr>
  </w:style>
  <w:style w:type="character" w:customStyle="1" w:styleId="DAAnnexesChar">
    <w:name w:val="DA Annexes Char"/>
    <w:basedOn w:val="DefaultParagraphFont"/>
    <w:link w:val="DAAnnexes"/>
    <w:rsid w:val="003A0A79"/>
    <w:rPr>
      <w:rFonts w:ascii="Arial" w:hAnsi="Arial" w:cs="Arial"/>
      <w:b/>
      <w:bCs/>
      <w:color w:val="2A2853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A0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A79"/>
  </w:style>
  <w:style w:type="paragraph" w:styleId="Footer">
    <w:name w:val="footer"/>
    <w:basedOn w:val="Normal"/>
    <w:link w:val="FooterChar"/>
    <w:uiPriority w:val="99"/>
    <w:unhideWhenUsed/>
    <w:rsid w:val="003A0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</dc:creator>
  <cp:keywords/>
  <dc:description/>
  <cp:lastModifiedBy>charlie</cp:lastModifiedBy>
  <cp:revision>2</cp:revision>
  <dcterms:created xsi:type="dcterms:W3CDTF">2020-08-18T16:16:00Z</dcterms:created>
  <dcterms:modified xsi:type="dcterms:W3CDTF">2020-10-30T10:23:00Z</dcterms:modified>
</cp:coreProperties>
</file>