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9C78" w14:textId="7481E7CC" w:rsidR="0021452F" w:rsidRDefault="0021452F" w:rsidP="00D66CA8">
      <w:pPr>
        <w:pStyle w:val="DAAnnexes"/>
        <w:rPr>
          <w:rFonts w:eastAsia="Times New Roman"/>
        </w:rPr>
      </w:pPr>
      <w:bookmarkStart w:id="0" w:name="_Hlk52487359"/>
      <w:bookmarkStart w:id="1" w:name="_Toc50720250"/>
      <w:bookmarkStart w:id="2" w:name="_Toc51918756"/>
      <w:bookmarkStart w:id="3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48DDF14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9F08116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9548" w14:textId="77777777" w:rsidR="0021452F" w:rsidRDefault="0021452F" w:rsidP="00D66CA8">
      <w:pPr>
        <w:pStyle w:val="DAAnnexes"/>
        <w:rPr>
          <w:rFonts w:eastAsia="Times New Roman"/>
        </w:rPr>
      </w:pPr>
    </w:p>
    <w:p w14:paraId="3D615F14" w14:textId="6F5B986F" w:rsidR="00D66CA8" w:rsidRDefault="00D66CA8" w:rsidP="00D66CA8">
      <w:pPr>
        <w:pStyle w:val="DAAnnexes"/>
      </w:pPr>
      <w:r w:rsidRPr="00D66CA8">
        <w:rPr>
          <w:rFonts w:eastAsia="Times New Roman"/>
        </w:rPr>
        <w:t xml:space="preserve">Digital </w:t>
      </w:r>
      <w:r w:rsidR="0021452F"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bookmarkEnd w:id="0"/>
    <w:p w14:paraId="1392B6F8" w14:textId="249F3DF8" w:rsidR="001E6805" w:rsidRDefault="00EA1C91" w:rsidP="00D66CA8">
      <w:pPr>
        <w:pStyle w:val="DAAnnexes"/>
      </w:pPr>
      <w:r>
        <w:t xml:space="preserve">Case Study </w:t>
      </w:r>
      <w:r w:rsidR="002F75FF">
        <w:t>3</w:t>
      </w:r>
    </w:p>
    <w:p w14:paraId="5B69240A" w14:textId="77777777" w:rsidR="001E6805" w:rsidRDefault="001E6805" w:rsidP="00D66CA8">
      <w:pPr>
        <w:pStyle w:val="DAAnnexes"/>
      </w:pPr>
    </w:p>
    <w:bookmarkEnd w:id="1"/>
    <w:bookmarkEnd w:id="2"/>
    <w:bookmarkEnd w:id="3"/>
    <w:p w14:paraId="57748F68" w14:textId="30322F26" w:rsidR="00487144" w:rsidRPr="00873192" w:rsidRDefault="002F75FF" w:rsidP="00873192">
      <w:pPr>
        <w:pStyle w:val="DAAnnexes"/>
      </w:pPr>
      <w:r w:rsidRPr="002F75FF">
        <w:t>Pre-entry and entry level ESOL for learners with limited digital skill</w:t>
      </w:r>
    </w:p>
    <w:p w14:paraId="4C659F86" w14:textId="3733C0B4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context</w:t>
      </w:r>
    </w:p>
    <w:p w14:paraId="1636245F" w14:textId="45D6199F" w:rsidR="00487144" w:rsidRPr="005B0811" w:rsidRDefault="00487144" w:rsidP="00487144">
      <w:pPr>
        <w:spacing w:after="120"/>
        <w:rPr>
          <w:rFonts w:ascii="Arial" w:hAnsi="Arial" w:cs="Arial"/>
        </w:rPr>
      </w:pPr>
      <w:r w:rsidRPr="005B0811">
        <w:rPr>
          <w:rFonts w:ascii="Arial" w:hAnsi="Arial" w:cs="Arial"/>
        </w:rPr>
        <w:t>Language barriers as well as lack of access to technology prevents a number of low</w:t>
      </w:r>
      <w:r>
        <w:rPr>
          <w:rFonts w:ascii="Arial" w:hAnsi="Arial" w:cs="Arial"/>
        </w:rPr>
        <w:t>-</w:t>
      </w:r>
      <w:r w:rsidRPr="005B0811">
        <w:rPr>
          <w:rFonts w:ascii="Arial" w:hAnsi="Arial" w:cs="Arial"/>
        </w:rPr>
        <w:t xml:space="preserve">level ESOL learners from accessing online courses. </w:t>
      </w:r>
      <w:r>
        <w:rPr>
          <w:rFonts w:ascii="Arial" w:hAnsi="Arial" w:cs="Arial"/>
        </w:rPr>
        <w:t xml:space="preserve">At </w:t>
      </w:r>
      <w:r w:rsidRPr="00487144">
        <w:rPr>
          <w:rStyle w:val="ReferencelinkChar"/>
          <w:rFonts w:eastAsiaTheme="minorHAnsi"/>
        </w:rPr>
        <w:t>Buckinghamshire Adult Learning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t</w:t>
      </w:r>
      <w:r w:rsidRPr="005B0811">
        <w:rPr>
          <w:rFonts w:ascii="Arial" w:hAnsi="Arial" w:cs="Arial"/>
        </w:rPr>
        <w:t xml:space="preserve">he range of approaches outlined below and the teamwork from ESOL tutors meant that learners were afforded different options for engagement. </w:t>
      </w:r>
    </w:p>
    <w:p w14:paraId="7D42E8C8" w14:textId="77777777" w:rsidR="00EA1C91" w:rsidRDefault="00EA1C91" w:rsidP="00EA1C91">
      <w:pPr>
        <w:spacing w:after="120"/>
        <w:rPr>
          <w:rFonts w:ascii="Arial" w:hAnsi="Arial" w:cs="Arial"/>
        </w:rPr>
      </w:pPr>
    </w:p>
    <w:p w14:paraId="7DF6BD35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Tackling the issues</w:t>
      </w:r>
    </w:p>
    <w:p w14:paraId="2EA72B99" w14:textId="77777777" w:rsidR="00487144" w:rsidRDefault="00487144" w:rsidP="00487144">
      <w:pPr>
        <w:pStyle w:val="DANavybullet"/>
      </w:pPr>
      <w:r w:rsidRPr="005B0811">
        <w:t xml:space="preserve">A working party of tutors created a </w:t>
      </w:r>
      <w:r>
        <w:t>pre-entry/entry level 1</w:t>
      </w:r>
      <w:r w:rsidRPr="005B0811">
        <w:t xml:space="preserve"> </w:t>
      </w:r>
      <w:r w:rsidRPr="00E630BB">
        <w:rPr>
          <w:highlight w:val="lightGray"/>
        </w:rPr>
        <w:t>Google Classroom</w:t>
      </w:r>
      <w:r>
        <w:t>.</w:t>
      </w:r>
      <w:r w:rsidRPr="005B0811">
        <w:t xml:space="preserve"> </w:t>
      </w:r>
    </w:p>
    <w:p w14:paraId="5E406B71" w14:textId="77777777" w:rsidR="00487144" w:rsidRDefault="00487144" w:rsidP="00487144">
      <w:pPr>
        <w:pStyle w:val="DANavybullet"/>
      </w:pPr>
      <w:r>
        <w:t xml:space="preserve">They </w:t>
      </w:r>
      <w:r w:rsidRPr="005B0811">
        <w:t>created slides and worksheet</w:t>
      </w:r>
      <w:r>
        <w:t>s</w:t>
      </w:r>
      <w:r w:rsidRPr="005B0811">
        <w:t xml:space="preserve"> that learners could access online. </w:t>
      </w:r>
    </w:p>
    <w:p w14:paraId="6866A63D" w14:textId="77777777" w:rsidR="00487144" w:rsidRDefault="00487144" w:rsidP="00487144">
      <w:pPr>
        <w:pStyle w:val="DANavybullet"/>
      </w:pPr>
      <w:r w:rsidRPr="005B0811">
        <w:t xml:space="preserve">Tutors made short </w:t>
      </w:r>
      <w:proofErr w:type="spellStart"/>
      <w:r w:rsidRPr="00E630BB">
        <w:rPr>
          <w:highlight w:val="lightGray"/>
        </w:rPr>
        <w:t>Screencastify</w:t>
      </w:r>
      <w:proofErr w:type="spellEnd"/>
      <w:r w:rsidRPr="005B0811">
        <w:t xml:space="preserve"> videos which were emailed and sent by </w:t>
      </w:r>
      <w:r w:rsidRPr="00E630BB">
        <w:rPr>
          <w:highlight w:val="lightGray"/>
        </w:rPr>
        <w:t>WhatsApp</w:t>
      </w:r>
      <w:r w:rsidRPr="005B0811">
        <w:t xml:space="preserve"> to learners who didn't have sufficient equipment. They could watch them via their phones. </w:t>
      </w:r>
    </w:p>
    <w:p w14:paraId="45046A58" w14:textId="77777777" w:rsidR="00487144" w:rsidRPr="005B0811" w:rsidRDefault="00487144" w:rsidP="00487144">
      <w:pPr>
        <w:pStyle w:val="DANavybullet"/>
      </w:pPr>
      <w:r w:rsidRPr="005B0811">
        <w:t xml:space="preserve">Additional work packs were created and posted out to learners every week.  </w:t>
      </w:r>
    </w:p>
    <w:p w14:paraId="2F5361B9" w14:textId="77777777" w:rsidR="00EA1C91" w:rsidRPr="005B0811" w:rsidRDefault="00EA1C91" w:rsidP="00EA1C91">
      <w:pPr>
        <w:spacing w:after="120"/>
        <w:rPr>
          <w:rFonts w:ascii="Arial" w:hAnsi="Arial" w:cs="Arial"/>
        </w:rPr>
      </w:pPr>
    </w:p>
    <w:p w14:paraId="34CCBB2C" w14:textId="5826B3C2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outcome</w:t>
      </w:r>
      <w:r w:rsidR="000D2F87">
        <w:rPr>
          <w:sz w:val="26"/>
          <w:szCs w:val="26"/>
        </w:rPr>
        <w:t>s</w:t>
      </w:r>
    </w:p>
    <w:p w14:paraId="28009595" w14:textId="77777777" w:rsidR="00487144" w:rsidRDefault="00487144" w:rsidP="00487144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 xml:space="preserve">The majority of </w:t>
      </w:r>
      <w:r>
        <w:rPr>
          <w:rFonts w:ascii="Arial" w:hAnsi="Arial" w:cs="Arial"/>
        </w:rPr>
        <w:t>e</w:t>
      </w:r>
      <w:r w:rsidRPr="005B0811">
        <w:rPr>
          <w:rFonts w:ascii="Arial" w:hAnsi="Arial" w:cs="Arial"/>
        </w:rPr>
        <w:t xml:space="preserve">ntry </w:t>
      </w:r>
      <w:r>
        <w:rPr>
          <w:rFonts w:ascii="Arial" w:hAnsi="Arial" w:cs="Arial"/>
        </w:rPr>
        <w:t xml:space="preserve">level </w:t>
      </w:r>
      <w:r w:rsidRPr="005B0811">
        <w:rPr>
          <w:rFonts w:ascii="Arial" w:hAnsi="Arial" w:cs="Arial"/>
        </w:rPr>
        <w:t xml:space="preserve">1 learners joined online for weekly </w:t>
      </w:r>
      <w:r w:rsidRPr="00AE08AD">
        <w:rPr>
          <w:rFonts w:ascii="Arial" w:hAnsi="Arial" w:cs="Arial"/>
          <w:highlight w:val="lightGray"/>
        </w:rPr>
        <w:t>Google Meets</w:t>
      </w:r>
      <w:r w:rsidRPr="005B0811">
        <w:rPr>
          <w:rFonts w:ascii="Arial" w:hAnsi="Arial" w:cs="Arial"/>
        </w:rPr>
        <w:t>.</w:t>
      </w:r>
    </w:p>
    <w:p w14:paraId="25C90F2E" w14:textId="17E2DC70" w:rsidR="00C21C0F" w:rsidRPr="00873192" w:rsidRDefault="00487144" w:rsidP="00487144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>
        <w:t>The pre-entry l</w:t>
      </w:r>
      <w:r w:rsidRPr="005B0811">
        <w:t>earners made use of external online resources (</w:t>
      </w:r>
      <w:r w:rsidRPr="00487144">
        <w:rPr>
          <w:highlight w:val="lightGray"/>
        </w:rPr>
        <w:t>ESOL Nexus</w:t>
      </w:r>
      <w:r w:rsidRPr="005B0811">
        <w:t>)</w:t>
      </w:r>
      <w:r>
        <w:t>,</w:t>
      </w:r>
      <w:r w:rsidRPr="005B0811">
        <w:t xml:space="preserve"> </w:t>
      </w:r>
      <w:r>
        <w:t>and weekly</w:t>
      </w:r>
      <w:r w:rsidRPr="005B0811">
        <w:t xml:space="preserve"> </w:t>
      </w:r>
      <w:r w:rsidRPr="00487144">
        <w:rPr>
          <w:highlight w:val="lightGray"/>
        </w:rPr>
        <w:t>Google Meet</w:t>
      </w:r>
      <w:r w:rsidRPr="005B0811">
        <w:t xml:space="preserve"> social/coffee morning</w:t>
      </w:r>
      <w:r>
        <w:t>s</w:t>
      </w:r>
      <w:r w:rsidRPr="005B0811">
        <w:t xml:space="preserve"> to consolidate </w:t>
      </w:r>
      <w:r>
        <w:t xml:space="preserve">their </w:t>
      </w:r>
      <w:r w:rsidRPr="005B0811">
        <w:t>online learning</w:t>
      </w:r>
      <w:r>
        <w:t xml:space="preserve"> and to practice their speaking and listening skills</w:t>
      </w:r>
      <w:r w:rsidRPr="005B0811">
        <w:t>.</w:t>
      </w:r>
    </w:p>
    <w:p w14:paraId="752F7A11" w14:textId="4E20A7C6" w:rsidR="00873192" w:rsidRDefault="00873192" w:rsidP="00873192">
      <w:pPr>
        <w:spacing w:after="120"/>
        <w:rPr>
          <w:rFonts w:ascii="Arial" w:hAnsi="Arial" w:cs="Arial"/>
        </w:rPr>
      </w:pPr>
    </w:p>
    <w:p w14:paraId="55D1400E" w14:textId="5B55F027" w:rsidR="00873192" w:rsidRDefault="00873192" w:rsidP="00873192">
      <w:pPr>
        <w:spacing w:after="120"/>
        <w:rPr>
          <w:rFonts w:ascii="Arial" w:hAnsi="Arial" w:cs="Arial"/>
        </w:rPr>
      </w:pPr>
    </w:p>
    <w:p w14:paraId="0AEAF2A5" w14:textId="77777777" w:rsidR="00873192" w:rsidRDefault="00873192" w:rsidP="00873192">
      <w:pPr>
        <w:spacing w:after="120"/>
        <w:rPr>
          <w:rFonts w:ascii="Arial" w:hAnsi="Arial" w:cs="Arial"/>
        </w:rPr>
      </w:pPr>
    </w:p>
    <w:p w14:paraId="50A385E3" w14:textId="28142BDE" w:rsidR="00873192" w:rsidRPr="00873192" w:rsidRDefault="00873192" w:rsidP="00873192">
      <w:pPr>
        <w:pStyle w:val="Referencelink"/>
      </w:pPr>
      <w:r>
        <w:t>For links to highlighted platforms, apps or software, see below:</w:t>
      </w:r>
    </w:p>
    <w:p w14:paraId="25AC7C7B" w14:textId="0ACA54F8" w:rsidR="00873192" w:rsidRDefault="00873192" w:rsidP="00873192">
      <w:pPr>
        <w:spacing w:after="120"/>
        <w:rPr>
          <w:rFonts w:ascii="Arial" w:hAnsi="Arial" w:cs="Arial"/>
        </w:rPr>
      </w:pP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7081"/>
      </w:tblGrid>
      <w:tr w:rsidR="00873192" w14:paraId="232C8D64" w14:textId="77777777" w:rsidTr="00B06654">
        <w:tc>
          <w:tcPr>
            <w:tcW w:w="2737" w:type="dxa"/>
          </w:tcPr>
          <w:p w14:paraId="687AC95F" w14:textId="77777777" w:rsidR="00873192" w:rsidRPr="00140AAB" w:rsidRDefault="00873192" w:rsidP="00B06654">
            <w:pPr>
              <w:spacing w:after="120"/>
            </w:pPr>
            <w:r w:rsidRPr="00140AAB">
              <w:rPr>
                <w:rFonts w:ascii="Arial" w:hAnsi="Arial" w:cs="Arial"/>
              </w:rPr>
              <w:t>Google classroom</w:t>
            </w:r>
          </w:p>
        </w:tc>
        <w:tc>
          <w:tcPr>
            <w:tcW w:w="7081" w:type="dxa"/>
          </w:tcPr>
          <w:p w14:paraId="498C3726" w14:textId="77777777" w:rsidR="00873192" w:rsidRPr="00140AAB" w:rsidRDefault="00873192" w:rsidP="00B06654">
            <w:pPr>
              <w:spacing w:after="120"/>
              <w:rPr>
                <w:rFonts w:ascii="Arial" w:hAnsi="Arial" w:cs="Arial"/>
              </w:rPr>
            </w:pPr>
            <w:hyperlink r:id="rId9" w:history="1">
              <w:r w:rsidRPr="00140AAB">
                <w:rPr>
                  <w:rStyle w:val="Hyperlink"/>
                  <w:rFonts w:ascii="Arial" w:hAnsi="Arial" w:cs="Arial"/>
                </w:rPr>
                <w:t>https://edu.google.</w:t>
              </w:r>
              <w:r w:rsidRPr="00140AAB">
                <w:rPr>
                  <w:rStyle w:val="Hyperlink"/>
                  <w:rFonts w:ascii="Arial" w:hAnsi="Arial" w:cs="Arial"/>
                </w:rPr>
                <w:t>c</w:t>
              </w:r>
              <w:r w:rsidRPr="00140AAB">
                <w:rPr>
                  <w:rStyle w:val="Hyperlink"/>
                  <w:rFonts w:ascii="Arial" w:hAnsi="Arial" w:cs="Arial"/>
                </w:rPr>
                <w:t>om/</w:t>
              </w:r>
              <w:r w:rsidRPr="00140AAB">
                <w:rPr>
                  <w:rStyle w:val="Hyperlink"/>
                  <w:rFonts w:ascii="Arial" w:hAnsi="Arial" w:cs="Arial"/>
                </w:rPr>
                <w:t>p</w:t>
              </w:r>
              <w:r w:rsidRPr="00140AAB">
                <w:rPr>
                  <w:rStyle w:val="Hyperlink"/>
                  <w:rFonts w:ascii="Arial" w:hAnsi="Arial" w:cs="Arial"/>
                </w:rPr>
                <w:t>roducts/classroom/?modal_active=none</w:t>
              </w:r>
            </w:hyperlink>
            <w:r w:rsidRPr="00140AAB">
              <w:rPr>
                <w:rFonts w:ascii="Arial" w:hAnsi="Arial" w:cs="Arial"/>
              </w:rPr>
              <w:t xml:space="preserve">    </w:t>
            </w:r>
          </w:p>
        </w:tc>
      </w:tr>
      <w:tr w:rsidR="00873192" w14:paraId="2E0FF726" w14:textId="77777777" w:rsidTr="00B06654">
        <w:tc>
          <w:tcPr>
            <w:tcW w:w="2737" w:type="dxa"/>
          </w:tcPr>
          <w:p w14:paraId="7F38EDF8" w14:textId="77777777" w:rsidR="00873192" w:rsidRPr="00140AAB" w:rsidRDefault="00873192" w:rsidP="00B06654">
            <w:pPr>
              <w:spacing w:after="120"/>
              <w:rPr>
                <w:rFonts w:ascii="Arial" w:hAnsi="Arial" w:cs="Arial"/>
                <w:bCs/>
              </w:rPr>
            </w:pPr>
            <w:r w:rsidRPr="00140AAB">
              <w:rPr>
                <w:rFonts w:ascii="Arial" w:hAnsi="Arial" w:cs="Arial"/>
                <w:bCs/>
              </w:rPr>
              <w:t>Google Meet</w:t>
            </w:r>
          </w:p>
        </w:tc>
        <w:tc>
          <w:tcPr>
            <w:tcW w:w="7081" w:type="dxa"/>
          </w:tcPr>
          <w:p w14:paraId="460E4F96" w14:textId="77777777" w:rsidR="00873192" w:rsidRPr="00140AAB" w:rsidRDefault="00873192" w:rsidP="00B06654">
            <w:pPr>
              <w:spacing w:after="120"/>
            </w:pPr>
            <w:hyperlink r:id="rId10" w:history="1">
              <w:r w:rsidRPr="00140AAB">
                <w:rPr>
                  <w:rStyle w:val="Hyperlink"/>
                </w:rPr>
                <w:t>https://edu.google.com/intl/en_uk/teacher-center/products/meet/?modal_ac</w:t>
              </w:r>
              <w:r w:rsidRPr="00140AAB">
                <w:rPr>
                  <w:rStyle w:val="Hyperlink"/>
                </w:rPr>
                <w:t>t</w:t>
              </w:r>
              <w:r w:rsidRPr="00140AAB">
                <w:rPr>
                  <w:rStyle w:val="Hyperlink"/>
                </w:rPr>
                <w:t>ive=none</w:t>
              </w:r>
            </w:hyperlink>
            <w:r w:rsidRPr="00140AAB">
              <w:t xml:space="preserve"> </w:t>
            </w:r>
          </w:p>
        </w:tc>
      </w:tr>
      <w:tr w:rsidR="00873192" w14:paraId="6EC5FA6F" w14:textId="77777777" w:rsidTr="00873192">
        <w:tc>
          <w:tcPr>
            <w:tcW w:w="2737" w:type="dxa"/>
          </w:tcPr>
          <w:p w14:paraId="1CD9D963" w14:textId="77777777" w:rsidR="00873192" w:rsidRPr="00376F39" w:rsidRDefault="00873192" w:rsidP="00B06654">
            <w:pPr>
              <w:spacing w:after="120"/>
              <w:rPr>
                <w:rFonts w:ascii="Arial" w:hAnsi="Arial" w:cs="Arial"/>
              </w:rPr>
            </w:pPr>
            <w:r w:rsidRPr="00376F39">
              <w:rPr>
                <w:rFonts w:ascii="Arial" w:hAnsi="Arial" w:cs="Arial"/>
              </w:rPr>
              <w:t>Screen Castify</w:t>
            </w:r>
          </w:p>
        </w:tc>
        <w:tc>
          <w:tcPr>
            <w:tcW w:w="7081" w:type="dxa"/>
          </w:tcPr>
          <w:p w14:paraId="6C75658E" w14:textId="77777777" w:rsidR="00873192" w:rsidRPr="00A50A41" w:rsidRDefault="00873192" w:rsidP="00B06654">
            <w:pPr>
              <w:spacing w:after="120"/>
              <w:rPr>
                <w:rFonts w:ascii="Arial" w:hAnsi="Arial" w:cs="Arial"/>
              </w:rPr>
            </w:pPr>
            <w:hyperlink r:id="rId11" w:history="1">
              <w:r w:rsidRPr="00405053">
                <w:rPr>
                  <w:rStyle w:val="Hyperlink"/>
                </w:rPr>
                <w:t>https://www.screenc</w:t>
              </w:r>
              <w:r w:rsidRPr="00405053">
                <w:rPr>
                  <w:rStyle w:val="Hyperlink"/>
                </w:rPr>
                <w:t>a</w:t>
              </w:r>
              <w:r w:rsidRPr="00405053">
                <w:rPr>
                  <w:rStyle w:val="Hyperlink"/>
                </w:rPr>
                <w:t>stify.com/</w:t>
              </w:r>
            </w:hyperlink>
            <w:r>
              <w:t xml:space="preserve"> (</w:t>
            </w:r>
            <w:r w:rsidRPr="005B0811">
              <w:rPr>
                <w:rFonts w:ascii="Arial" w:hAnsi="Arial" w:cs="Arial"/>
              </w:rPr>
              <w:t>records the screen so that tutors can create pre-recorded materials</w:t>
            </w:r>
            <w:r>
              <w:rPr>
                <w:rFonts w:ascii="Arial" w:hAnsi="Arial" w:cs="Arial"/>
              </w:rPr>
              <w:t>)</w:t>
            </w:r>
          </w:p>
        </w:tc>
      </w:tr>
      <w:tr w:rsidR="00873192" w14:paraId="61854AD2" w14:textId="77777777" w:rsidTr="00873192">
        <w:tc>
          <w:tcPr>
            <w:tcW w:w="2737" w:type="dxa"/>
          </w:tcPr>
          <w:p w14:paraId="6D2ADEF6" w14:textId="77777777" w:rsidR="00873192" w:rsidRPr="00140AAB" w:rsidRDefault="00873192" w:rsidP="00B06654">
            <w:pPr>
              <w:spacing w:after="120"/>
            </w:pPr>
            <w:r w:rsidRPr="00140AAB">
              <w:t>WhatsApp</w:t>
            </w:r>
          </w:p>
        </w:tc>
        <w:tc>
          <w:tcPr>
            <w:tcW w:w="7081" w:type="dxa"/>
          </w:tcPr>
          <w:p w14:paraId="20B882F9" w14:textId="77777777" w:rsidR="00873192" w:rsidRPr="00140AAB" w:rsidRDefault="00873192" w:rsidP="00B06654">
            <w:pPr>
              <w:spacing w:after="120"/>
            </w:pPr>
            <w:hyperlink r:id="rId12" w:history="1">
              <w:r w:rsidRPr="00140AAB">
                <w:rPr>
                  <w:rStyle w:val="Hyperlink"/>
                </w:rPr>
                <w:t>https://www.w</w:t>
              </w:r>
              <w:r w:rsidRPr="00140AAB">
                <w:rPr>
                  <w:rStyle w:val="Hyperlink"/>
                </w:rPr>
                <w:t>h</w:t>
              </w:r>
              <w:r w:rsidRPr="00140AAB">
                <w:rPr>
                  <w:rStyle w:val="Hyperlink"/>
                </w:rPr>
                <w:t>atsapp.com/?lang=en</w:t>
              </w:r>
            </w:hyperlink>
          </w:p>
        </w:tc>
      </w:tr>
      <w:tr w:rsidR="00873192" w14:paraId="342AC11D" w14:textId="77777777" w:rsidTr="00873192">
        <w:tc>
          <w:tcPr>
            <w:tcW w:w="2737" w:type="dxa"/>
          </w:tcPr>
          <w:p w14:paraId="3A7D0329" w14:textId="77777777" w:rsidR="00873192" w:rsidRDefault="00873192" w:rsidP="00B0665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ESOL Nexus</w:t>
            </w:r>
          </w:p>
        </w:tc>
        <w:tc>
          <w:tcPr>
            <w:tcW w:w="7081" w:type="dxa"/>
          </w:tcPr>
          <w:p w14:paraId="68EF01F3" w14:textId="77777777" w:rsidR="00873192" w:rsidRDefault="00873192" w:rsidP="00B06654">
            <w:pPr>
              <w:spacing w:after="120"/>
            </w:pPr>
            <w:hyperlink r:id="rId13" w:history="1">
              <w:r w:rsidRPr="00405053">
                <w:rPr>
                  <w:rStyle w:val="Hyperlink"/>
                  <w:rFonts w:ascii="Arial" w:hAnsi="Arial" w:cs="Arial"/>
                </w:rPr>
                <w:t>https://esol.britishc</w:t>
              </w:r>
              <w:r w:rsidRPr="00405053">
                <w:rPr>
                  <w:rStyle w:val="Hyperlink"/>
                  <w:rFonts w:ascii="Arial" w:hAnsi="Arial" w:cs="Arial"/>
                </w:rPr>
                <w:t>o</w:t>
              </w:r>
              <w:r w:rsidRPr="00405053">
                <w:rPr>
                  <w:rStyle w:val="Hyperlink"/>
                  <w:rFonts w:ascii="Arial" w:hAnsi="Arial" w:cs="Arial"/>
                </w:rPr>
                <w:t>uncil.org/</w:t>
              </w:r>
            </w:hyperlink>
            <w:r w:rsidRPr="00A50A41">
              <w:rPr>
                <w:rStyle w:val="Hyperlink"/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ESOL materials)</w:t>
            </w:r>
          </w:p>
        </w:tc>
      </w:tr>
    </w:tbl>
    <w:p w14:paraId="0F2A653F" w14:textId="77777777" w:rsidR="00873192" w:rsidRPr="00873192" w:rsidRDefault="00873192" w:rsidP="00873192">
      <w:pPr>
        <w:spacing w:after="120"/>
        <w:rPr>
          <w:rFonts w:ascii="Arial" w:hAnsi="Arial" w:cs="Arial"/>
        </w:rPr>
      </w:pPr>
    </w:p>
    <w:sectPr w:rsidR="00873192" w:rsidRPr="00873192" w:rsidSect="00D66CA8">
      <w:footerReference w:type="default" r:id="rId14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E4328" w14:textId="77777777" w:rsidR="008838A1" w:rsidRDefault="008838A1" w:rsidP="00D66CA8">
      <w:r>
        <w:separator/>
      </w:r>
    </w:p>
  </w:endnote>
  <w:endnote w:type="continuationSeparator" w:id="0">
    <w:p w14:paraId="6384264C" w14:textId="77777777" w:rsidR="008838A1" w:rsidRDefault="008838A1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C2638" w14:textId="77777777" w:rsidR="008838A1" w:rsidRDefault="008838A1" w:rsidP="00D66CA8">
      <w:r>
        <w:separator/>
      </w:r>
    </w:p>
  </w:footnote>
  <w:footnote w:type="continuationSeparator" w:id="0">
    <w:p w14:paraId="1E5C9711" w14:textId="77777777" w:rsidR="008838A1" w:rsidRDefault="008838A1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04015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4C2C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4400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FECD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EB4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ECB2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90FF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3A7D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80B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0AE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D8158F"/>
    <w:multiLevelType w:val="hybridMultilevel"/>
    <w:tmpl w:val="7B944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450E6"/>
    <w:multiLevelType w:val="hybridMultilevel"/>
    <w:tmpl w:val="B45A7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66182"/>
    <w:multiLevelType w:val="hybridMultilevel"/>
    <w:tmpl w:val="C8785F84"/>
    <w:lvl w:ilvl="0" w:tplc="7C46E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B1A33"/>
    <w:multiLevelType w:val="hybridMultilevel"/>
    <w:tmpl w:val="A9F4868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</w:abstractNum>
  <w:abstractNum w:abstractNumId="17" w15:restartNumberingAfterBreak="0">
    <w:nsid w:val="70176055"/>
    <w:multiLevelType w:val="hybridMultilevel"/>
    <w:tmpl w:val="3EE06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E8485B"/>
    <w:multiLevelType w:val="hybridMultilevel"/>
    <w:tmpl w:val="34EEDCC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17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0357EB"/>
    <w:rsid w:val="000D2F87"/>
    <w:rsid w:val="001E6805"/>
    <w:rsid w:val="0021452F"/>
    <w:rsid w:val="002F75FF"/>
    <w:rsid w:val="00357904"/>
    <w:rsid w:val="003B52BA"/>
    <w:rsid w:val="003D1D91"/>
    <w:rsid w:val="00487144"/>
    <w:rsid w:val="004B5608"/>
    <w:rsid w:val="004E00CD"/>
    <w:rsid w:val="004F146B"/>
    <w:rsid w:val="0052222A"/>
    <w:rsid w:val="0053265C"/>
    <w:rsid w:val="00563108"/>
    <w:rsid w:val="007B0A90"/>
    <w:rsid w:val="008171EB"/>
    <w:rsid w:val="00854313"/>
    <w:rsid w:val="00873192"/>
    <w:rsid w:val="008838A1"/>
    <w:rsid w:val="00B27CDF"/>
    <w:rsid w:val="00C21C0F"/>
    <w:rsid w:val="00CA3DD3"/>
    <w:rsid w:val="00D6425A"/>
    <w:rsid w:val="00D66CA8"/>
    <w:rsid w:val="00DB41B9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192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3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  <w:style w:type="character" w:styleId="FollowedHyperlink">
    <w:name w:val="FollowedHyperlink"/>
    <w:basedOn w:val="Hyperlink"/>
    <w:uiPriority w:val="99"/>
    <w:semiHidden/>
    <w:unhideWhenUsed/>
    <w:rsid w:val="00873192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sol.britishcouncil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whatsapp.com/?lang=e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reencastify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google.com/intl/en_uk/teacher-center/products/meet/?modal_active=n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ogle.com/products/classroom/?modal_active=non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5</cp:revision>
  <dcterms:created xsi:type="dcterms:W3CDTF">2020-10-01T22:36:00Z</dcterms:created>
  <dcterms:modified xsi:type="dcterms:W3CDTF">2020-10-21T13:31:00Z</dcterms:modified>
</cp:coreProperties>
</file>