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0ED7F" w14:textId="150A237F" w:rsidR="000C2409" w:rsidRPr="00321CD6" w:rsidRDefault="000C2409" w:rsidP="000C2409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321CD6">
        <w:rPr>
          <w:rFonts w:ascii="Arial" w:hAnsi="Arial" w:cs="Arial"/>
          <w:b/>
          <w:sz w:val="28"/>
          <w:szCs w:val="28"/>
        </w:rPr>
        <w:t xml:space="preserve">Observation of </w:t>
      </w:r>
      <w:r>
        <w:rPr>
          <w:rFonts w:ascii="Arial" w:hAnsi="Arial" w:cs="Arial"/>
          <w:b/>
          <w:sz w:val="28"/>
          <w:szCs w:val="28"/>
        </w:rPr>
        <w:t xml:space="preserve">Teaching and Learning </w:t>
      </w:r>
      <w:r w:rsidRPr="00321CD6">
        <w:rPr>
          <w:rFonts w:ascii="Arial" w:hAnsi="Arial" w:cs="Arial"/>
          <w:b/>
          <w:sz w:val="28"/>
          <w:szCs w:val="28"/>
        </w:rPr>
        <w:t>Report</w:t>
      </w:r>
      <w:r w:rsidR="00F82AA8">
        <w:rPr>
          <w:rFonts w:ascii="Arial" w:hAnsi="Arial" w:cs="Arial"/>
          <w:b/>
          <w:sz w:val="28"/>
          <w:szCs w:val="28"/>
        </w:rPr>
        <w:t xml:space="preserve"> 202</w:t>
      </w:r>
      <w:r w:rsidR="00EB5AB3">
        <w:rPr>
          <w:rFonts w:ascii="Arial" w:hAnsi="Arial" w:cs="Arial"/>
          <w:b/>
          <w:sz w:val="28"/>
          <w:szCs w:val="28"/>
        </w:rPr>
        <w:t>1-22</w:t>
      </w:r>
    </w:p>
    <w:tbl>
      <w:tblPr>
        <w:tblW w:w="1525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70"/>
        <w:gridCol w:w="1206"/>
        <w:gridCol w:w="850"/>
        <w:gridCol w:w="3827"/>
        <w:gridCol w:w="142"/>
        <w:gridCol w:w="1559"/>
        <w:gridCol w:w="1985"/>
        <w:gridCol w:w="709"/>
        <w:gridCol w:w="567"/>
        <w:gridCol w:w="2067"/>
      </w:tblGrid>
      <w:tr w:rsidR="008B6263" w:rsidRPr="00472D70" w14:paraId="2E4259DA" w14:textId="77777777" w:rsidTr="00C41B9E">
        <w:trPr>
          <w:trHeight w:val="283"/>
        </w:trPr>
        <w:tc>
          <w:tcPr>
            <w:tcW w:w="2269" w:type="dxa"/>
            <w:shd w:val="clear" w:color="auto" w:fill="auto"/>
          </w:tcPr>
          <w:p w14:paraId="0CF3BFC9" w14:textId="77777777" w:rsidR="008B6263" w:rsidRPr="00C41B9E" w:rsidRDefault="008B6263" w:rsidP="000C2409">
            <w:pPr>
              <w:spacing w:after="0"/>
              <w:rPr>
                <w:rFonts w:ascii="Arial" w:hAnsi="Arial" w:cs="Arial"/>
              </w:rPr>
            </w:pPr>
            <w:r w:rsidRPr="00C41B9E">
              <w:rPr>
                <w:rFonts w:ascii="Arial" w:hAnsi="Arial" w:cs="Arial"/>
              </w:rPr>
              <w:t>Tick appropriate box: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7E1140A9" w14:textId="77777777" w:rsidR="008B6263" w:rsidRPr="00472D70" w:rsidRDefault="008B6263" w:rsidP="000C2409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New tutor OTL  </w:t>
            </w:r>
          </w:p>
        </w:tc>
        <w:tc>
          <w:tcPr>
            <w:tcW w:w="3827" w:type="dxa"/>
            <w:shd w:val="clear" w:color="auto" w:fill="auto"/>
          </w:tcPr>
          <w:p w14:paraId="76EA7E88" w14:textId="77777777" w:rsidR="008B6263" w:rsidRPr="00472D70" w:rsidRDefault="008B6263" w:rsidP="000C2409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One day workshop</w:t>
            </w:r>
          </w:p>
        </w:tc>
        <w:tc>
          <w:tcPr>
            <w:tcW w:w="3686" w:type="dxa"/>
            <w:gridSpan w:val="3"/>
            <w:shd w:val="clear" w:color="auto" w:fill="auto"/>
          </w:tcPr>
          <w:p w14:paraId="1D050EBC" w14:textId="77777777" w:rsidR="008B6263" w:rsidRDefault="008B6263" w:rsidP="000C2409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Observation</w:t>
            </w:r>
          </w:p>
          <w:p w14:paraId="6613085A" w14:textId="11058BBE" w:rsidR="008B6263" w:rsidRPr="00472D70" w:rsidRDefault="008B6263" w:rsidP="000C2409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√</w:t>
            </w:r>
          </w:p>
        </w:tc>
        <w:tc>
          <w:tcPr>
            <w:tcW w:w="3343" w:type="dxa"/>
            <w:gridSpan w:val="3"/>
            <w:shd w:val="clear" w:color="auto" w:fill="auto"/>
          </w:tcPr>
          <w:p w14:paraId="0A020F60" w14:textId="77777777" w:rsidR="008B6263" w:rsidRDefault="008B6263" w:rsidP="000C2409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Re-observation</w:t>
            </w:r>
          </w:p>
          <w:p w14:paraId="30AE6AC2" w14:textId="4FE259BC" w:rsidR="008B6263" w:rsidRPr="00472D70" w:rsidRDefault="008B6263" w:rsidP="000C2409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0C2409" w:rsidRPr="00472D70" w14:paraId="60360C6F" w14:textId="77777777" w:rsidTr="008B6263">
        <w:trPr>
          <w:trHeight w:val="283"/>
        </w:trPr>
        <w:tc>
          <w:tcPr>
            <w:tcW w:w="4395" w:type="dxa"/>
            <w:gridSpan w:val="4"/>
            <w:shd w:val="clear" w:color="auto" w:fill="auto"/>
          </w:tcPr>
          <w:p w14:paraId="6FFE9A11" w14:textId="35A29104" w:rsidR="00477BE9" w:rsidRPr="00472D70" w:rsidRDefault="000C2409" w:rsidP="00F8495B">
            <w:pPr>
              <w:spacing w:after="0"/>
              <w:rPr>
                <w:rFonts w:ascii="Arial" w:hAnsi="Arial" w:cs="Arial"/>
                <w:b/>
              </w:rPr>
            </w:pPr>
            <w:r w:rsidRPr="00472D70">
              <w:rPr>
                <w:rFonts w:ascii="Arial" w:hAnsi="Arial" w:cs="Arial"/>
                <w:b/>
              </w:rPr>
              <w:t xml:space="preserve">Tutor’s name:  </w:t>
            </w:r>
          </w:p>
        </w:tc>
        <w:tc>
          <w:tcPr>
            <w:tcW w:w="5528" w:type="dxa"/>
            <w:gridSpan w:val="3"/>
            <w:shd w:val="clear" w:color="auto" w:fill="auto"/>
          </w:tcPr>
          <w:p w14:paraId="15696714" w14:textId="38A2191A" w:rsidR="000C2409" w:rsidRPr="00472D70" w:rsidRDefault="000C2409" w:rsidP="00F8495B">
            <w:pPr>
              <w:spacing w:after="0"/>
              <w:rPr>
                <w:rFonts w:ascii="Arial" w:hAnsi="Arial" w:cs="Arial"/>
                <w:b/>
              </w:rPr>
            </w:pPr>
            <w:r w:rsidRPr="00472D70">
              <w:rPr>
                <w:rFonts w:ascii="Arial" w:hAnsi="Arial" w:cs="Arial"/>
                <w:b/>
              </w:rPr>
              <w:t>Course title:</w:t>
            </w:r>
            <w:r w:rsidR="00C057D2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261" w:type="dxa"/>
            <w:gridSpan w:val="3"/>
            <w:shd w:val="clear" w:color="auto" w:fill="auto"/>
          </w:tcPr>
          <w:p w14:paraId="07A42922" w14:textId="33849142" w:rsidR="000C2409" w:rsidRPr="00472D70" w:rsidRDefault="000C2409" w:rsidP="00F8495B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Course code: </w:t>
            </w:r>
          </w:p>
        </w:tc>
        <w:tc>
          <w:tcPr>
            <w:tcW w:w="2067" w:type="dxa"/>
            <w:shd w:val="clear" w:color="auto" w:fill="auto"/>
          </w:tcPr>
          <w:p w14:paraId="3FCAC00A" w14:textId="06C97F35" w:rsidR="000C2409" w:rsidRPr="00472D70" w:rsidRDefault="000C2409" w:rsidP="000C2409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SSA:</w:t>
            </w:r>
          </w:p>
        </w:tc>
      </w:tr>
      <w:tr w:rsidR="000C2409" w:rsidRPr="00472D70" w14:paraId="05903A31" w14:textId="77777777" w:rsidTr="00F82AA8">
        <w:trPr>
          <w:trHeight w:val="283"/>
        </w:trPr>
        <w:tc>
          <w:tcPr>
            <w:tcW w:w="4395" w:type="dxa"/>
            <w:gridSpan w:val="4"/>
            <w:shd w:val="clear" w:color="auto" w:fill="auto"/>
          </w:tcPr>
          <w:p w14:paraId="3B87E8E7" w14:textId="0F186335" w:rsidR="00477BE9" w:rsidRPr="00472D70" w:rsidRDefault="000C2409" w:rsidP="00F8495B">
            <w:pPr>
              <w:spacing w:after="0"/>
              <w:rPr>
                <w:rFonts w:ascii="Arial" w:hAnsi="Arial" w:cs="Arial"/>
                <w:b/>
              </w:rPr>
            </w:pPr>
            <w:r w:rsidRPr="00472D70">
              <w:rPr>
                <w:rFonts w:ascii="Arial" w:hAnsi="Arial" w:cs="Arial"/>
                <w:b/>
              </w:rPr>
              <w:t xml:space="preserve">Observer’s name:  </w:t>
            </w:r>
          </w:p>
        </w:tc>
        <w:tc>
          <w:tcPr>
            <w:tcW w:w="3969" w:type="dxa"/>
            <w:gridSpan w:val="2"/>
            <w:shd w:val="clear" w:color="auto" w:fill="auto"/>
          </w:tcPr>
          <w:p w14:paraId="67FEBFAE" w14:textId="3DA9BB55" w:rsidR="000C2409" w:rsidRPr="00472D70" w:rsidRDefault="000C2409" w:rsidP="00F8495B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Observation date: </w:t>
            </w:r>
          </w:p>
        </w:tc>
        <w:tc>
          <w:tcPr>
            <w:tcW w:w="4253" w:type="dxa"/>
            <w:gridSpan w:val="3"/>
            <w:shd w:val="clear" w:color="auto" w:fill="auto"/>
          </w:tcPr>
          <w:p w14:paraId="330C6747" w14:textId="7FC56199" w:rsidR="000C2409" w:rsidRPr="00472D70" w:rsidRDefault="000C2409" w:rsidP="000D401A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Location</w:t>
            </w:r>
            <w:r w:rsidR="00F82AA8">
              <w:rPr>
                <w:rFonts w:ascii="Arial" w:hAnsi="Arial" w:cs="Arial"/>
                <w:b/>
              </w:rPr>
              <w:t>/ Online</w:t>
            </w:r>
            <w:r>
              <w:rPr>
                <w:rFonts w:ascii="Arial" w:hAnsi="Arial" w:cs="Arial"/>
                <w:b/>
              </w:rPr>
              <w:t xml:space="preserve">: </w:t>
            </w:r>
          </w:p>
        </w:tc>
        <w:tc>
          <w:tcPr>
            <w:tcW w:w="2634" w:type="dxa"/>
            <w:gridSpan w:val="2"/>
            <w:shd w:val="clear" w:color="auto" w:fill="auto"/>
          </w:tcPr>
          <w:p w14:paraId="7DE2EC4D" w14:textId="5116F09D" w:rsidR="000C2409" w:rsidRPr="00472D70" w:rsidRDefault="000C2409" w:rsidP="00700FE9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Session number: </w:t>
            </w:r>
            <w:r w:rsidR="00046C44">
              <w:rPr>
                <w:rFonts w:ascii="Arial" w:hAnsi="Arial" w:cs="Arial"/>
                <w:b/>
              </w:rPr>
              <w:t xml:space="preserve">  </w:t>
            </w:r>
          </w:p>
        </w:tc>
      </w:tr>
      <w:tr w:rsidR="00851CBA" w:rsidRPr="00472D70" w14:paraId="31367E8E" w14:textId="77777777" w:rsidTr="00F82AA8">
        <w:trPr>
          <w:trHeight w:val="283"/>
        </w:trPr>
        <w:tc>
          <w:tcPr>
            <w:tcW w:w="4395" w:type="dxa"/>
            <w:gridSpan w:val="4"/>
            <w:shd w:val="clear" w:color="auto" w:fill="auto"/>
          </w:tcPr>
          <w:p w14:paraId="091512CA" w14:textId="3ACABF44" w:rsidR="00851CBA" w:rsidRDefault="00851CBA" w:rsidP="000C2409">
            <w:pPr>
              <w:spacing w:after="0"/>
              <w:rPr>
                <w:rFonts w:ascii="Arial" w:hAnsi="Arial" w:cs="Arial"/>
                <w:b/>
              </w:rPr>
            </w:pPr>
            <w:r w:rsidRPr="00472D70">
              <w:rPr>
                <w:rFonts w:ascii="Arial" w:hAnsi="Arial" w:cs="Arial"/>
                <w:b/>
              </w:rPr>
              <w:t>N</w:t>
            </w:r>
            <w:r>
              <w:rPr>
                <w:rFonts w:ascii="Arial" w:hAnsi="Arial" w:cs="Arial"/>
                <w:b/>
              </w:rPr>
              <w:t>umber</w:t>
            </w:r>
            <w:r w:rsidRPr="00472D70">
              <w:rPr>
                <w:rFonts w:ascii="Arial" w:hAnsi="Arial" w:cs="Arial"/>
                <w:b/>
              </w:rPr>
              <w:t xml:space="preserve"> of learners live on register: </w:t>
            </w:r>
          </w:p>
          <w:p w14:paraId="087E9093" w14:textId="64B06AD9" w:rsidR="00851CBA" w:rsidRPr="00472D70" w:rsidRDefault="00851CBA" w:rsidP="000C2409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gridSpan w:val="2"/>
            <w:shd w:val="clear" w:color="auto" w:fill="auto"/>
          </w:tcPr>
          <w:p w14:paraId="4A5FDFD3" w14:textId="4FD85F3E" w:rsidR="00851CBA" w:rsidRDefault="00851CBA" w:rsidP="000C2409">
            <w:pPr>
              <w:spacing w:after="0"/>
              <w:rPr>
                <w:rFonts w:ascii="Arial" w:hAnsi="Arial" w:cs="Arial"/>
                <w:b/>
              </w:rPr>
            </w:pPr>
            <w:r w:rsidRPr="00472D70">
              <w:rPr>
                <w:rFonts w:ascii="Arial" w:hAnsi="Arial" w:cs="Arial"/>
                <w:b/>
              </w:rPr>
              <w:t>N</w:t>
            </w:r>
            <w:r>
              <w:rPr>
                <w:rFonts w:ascii="Arial" w:hAnsi="Arial" w:cs="Arial"/>
                <w:b/>
              </w:rPr>
              <w:t>umber</w:t>
            </w:r>
            <w:r w:rsidRPr="00472D70">
              <w:rPr>
                <w:rFonts w:ascii="Arial" w:hAnsi="Arial" w:cs="Arial"/>
                <w:b/>
              </w:rPr>
              <w:t xml:space="preserve"> of learners attending:</w:t>
            </w:r>
          </w:p>
          <w:p w14:paraId="7A7D0BED" w14:textId="4FC59D07" w:rsidR="00AE3119" w:rsidRPr="00472D70" w:rsidRDefault="00AE3119" w:rsidP="000C2409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426AF68F" w14:textId="499D035A" w:rsidR="008B6263" w:rsidRDefault="008B6263" w:rsidP="008B6263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Level (include all levels):</w:t>
            </w:r>
            <w:r w:rsidR="00C057D2">
              <w:rPr>
                <w:rFonts w:ascii="Arial" w:hAnsi="Arial" w:cs="Arial"/>
                <w:b/>
              </w:rPr>
              <w:t xml:space="preserve"> </w:t>
            </w:r>
          </w:p>
          <w:p w14:paraId="5DC2FF00" w14:textId="6B25ECC2" w:rsidR="00851CBA" w:rsidRDefault="00851CBA" w:rsidP="008B6263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2634" w:type="dxa"/>
            <w:gridSpan w:val="2"/>
            <w:shd w:val="clear" w:color="auto" w:fill="auto"/>
          </w:tcPr>
          <w:p w14:paraId="1CBD9CD6" w14:textId="58943AB4" w:rsidR="0050173A" w:rsidRPr="00472D70" w:rsidRDefault="008B6263" w:rsidP="009B22DD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Length of visit: </w:t>
            </w:r>
          </w:p>
        </w:tc>
      </w:tr>
      <w:tr w:rsidR="00851CBA" w:rsidRPr="00472D70" w14:paraId="6B126B31" w14:textId="77777777" w:rsidTr="008B6263">
        <w:trPr>
          <w:trHeight w:val="283"/>
        </w:trPr>
        <w:tc>
          <w:tcPr>
            <w:tcW w:w="4395" w:type="dxa"/>
            <w:gridSpan w:val="4"/>
            <w:shd w:val="clear" w:color="auto" w:fill="auto"/>
          </w:tcPr>
          <w:p w14:paraId="525445D4" w14:textId="77777777" w:rsidR="008F0825" w:rsidRDefault="008B6263" w:rsidP="008B6263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Attendance</w:t>
            </w:r>
            <w:r w:rsidR="008F0825">
              <w:rPr>
                <w:rFonts w:ascii="Arial" w:hAnsi="Arial" w:cs="Arial"/>
                <w:b/>
              </w:rPr>
              <w:t xml:space="preserve"> rate % </w:t>
            </w:r>
          </w:p>
          <w:p w14:paraId="27606948" w14:textId="481EA3A1" w:rsidR="008B6263" w:rsidRDefault="008F0825" w:rsidP="008B6263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(for observed lesson)</w:t>
            </w:r>
            <w:r w:rsidR="008B6263">
              <w:rPr>
                <w:rFonts w:ascii="Arial" w:hAnsi="Arial" w:cs="Arial"/>
                <w:b/>
              </w:rPr>
              <w:t xml:space="preserve">: </w:t>
            </w:r>
          </w:p>
          <w:p w14:paraId="68E76A61" w14:textId="2DDB4FE6" w:rsidR="00851CBA" w:rsidRDefault="00851CBA" w:rsidP="008B6263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gridSpan w:val="2"/>
            <w:shd w:val="clear" w:color="auto" w:fill="auto"/>
          </w:tcPr>
          <w:p w14:paraId="478F8CA3" w14:textId="77777777" w:rsidR="008B6263" w:rsidRDefault="008B6263" w:rsidP="008B6263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Reasons for absence if below 85%:</w:t>
            </w:r>
          </w:p>
          <w:p w14:paraId="10E8F5CA" w14:textId="5A782A35" w:rsidR="00AE3119" w:rsidRDefault="00AE3119" w:rsidP="008B6263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6887" w:type="dxa"/>
            <w:gridSpan w:val="5"/>
            <w:shd w:val="clear" w:color="auto" w:fill="auto"/>
          </w:tcPr>
          <w:p w14:paraId="1D61CA52" w14:textId="5FFA0EFA" w:rsidR="00851CBA" w:rsidRDefault="00851CBA" w:rsidP="000C2409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Session plan </w:t>
            </w:r>
            <w:proofErr w:type="gramStart"/>
            <w:r>
              <w:rPr>
                <w:rFonts w:ascii="Arial" w:hAnsi="Arial" w:cs="Arial"/>
                <w:b/>
              </w:rPr>
              <w:t>attached?</w:t>
            </w:r>
            <w:r w:rsidR="008B6263">
              <w:rPr>
                <w:rFonts w:ascii="Arial" w:hAnsi="Arial" w:cs="Arial"/>
                <w:b/>
              </w:rPr>
              <w:t>:</w:t>
            </w:r>
            <w:proofErr w:type="gramEnd"/>
            <w:r w:rsidR="00C057D2">
              <w:rPr>
                <w:rFonts w:ascii="Arial" w:hAnsi="Arial" w:cs="Arial"/>
                <w:b/>
              </w:rPr>
              <w:t xml:space="preserve"> </w:t>
            </w:r>
          </w:p>
          <w:p w14:paraId="33F98BC6" w14:textId="77777777" w:rsidR="008B6263" w:rsidRDefault="008B6263" w:rsidP="000C2409">
            <w:pPr>
              <w:spacing w:after="0"/>
              <w:rPr>
                <w:rFonts w:ascii="Arial" w:hAnsi="Arial" w:cs="Arial"/>
                <w:b/>
              </w:rPr>
            </w:pPr>
          </w:p>
          <w:p w14:paraId="077405E5" w14:textId="0D94CAC7" w:rsidR="008B6263" w:rsidRDefault="008B6263" w:rsidP="000C2409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Good Practice </w:t>
            </w:r>
            <w:r w:rsidR="00F93F09">
              <w:rPr>
                <w:rFonts w:ascii="Arial" w:hAnsi="Arial" w:cs="Arial"/>
                <w:b/>
              </w:rPr>
              <w:t>Self-assessment</w:t>
            </w:r>
            <w:r w:rsidR="008F0825">
              <w:rPr>
                <w:rFonts w:ascii="Arial" w:hAnsi="Arial" w:cs="Arial"/>
                <w:b/>
              </w:rPr>
              <w:t xml:space="preserve"> </w:t>
            </w:r>
            <w:proofErr w:type="gramStart"/>
            <w:r w:rsidR="008F0825">
              <w:rPr>
                <w:rFonts w:ascii="Arial" w:hAnsi="Arial" w:cs="Arial"/>
                <w:b/>
              </w:rPr>
              <w:t>attached?</w:t>
            </w:r>
            <w:r>
              <w:rPr>
                <w:rFonts w:ascii="Arial" w:hAnsi="Arial" w:cs="Arial"/>
                <w:b/>
              </w:rPr>
              <w:t>:</w:t>
            </w:r>
            <w:proofErr w:type="gramEnd"/>
            <w:r w:rsidR="00C057D2">
              <w:rPr>
                <w:rFonts w:ascii="Arial" w:hAnsi="Arial" w:cs="Arial"/>
                <w:b/>
              </w:rPr>
              <w:t xml:space="preserve"> </w:t>
            </w:r>
          </w:p>
          <w:p w14:paraId="3A841511" w14:textId="77777777" w:rsidR="008B6263" w:rsidRDefault="008B6263" w:rsidP="000C2409">
            <w:pPr>
              <w:spacing w:after="0"/>
              <w:rPr>
                <w:rFonts w:ascii="Arial" w:hAnsi="Arial" w:cs="Arial"/>
                <w:b/>
              </w:rPr>
            </w:pPr>
          </w:p>
          <w:p w14:paraId="7828F6FA" w14:textId="3B236987" w:rsidR="008B6263" w:rsidRDefault="008F0825" w:rsidP="000C2409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Scheme of work </w:t>
            </w:r>
            <w:proofErr w:type="gramStart"/>
            <w:r>
              <w:rPr>
                <w:rFonts w:ascii="Arial" w:hAnsi="Arial" w:cs="Arial"/>
                <w:b/>
              </w:rPr>
              <w:t>attached?</w:t>
            </w:r>
            <w:r w:rsidR="008B6263">
              <w:rPr>
                <w:rFonts w:ascii="Arial" w:hAnsi="Arial" w:cs="Arial"/>
                <w:b/>
              </w:rPr>
              <w:t>:</w:t>
            </w:r>
            <w:proofErr w:type="gramEnd"/>
            <w:r w:rsidR="00C057D2">
              <w:rPr>
                <w:rFonts w:ascii="Arial" w:hAnsi="Arial" w:cs="Arial"/>
                <w:b/>
              </w:rPr>
              <w:t xml:space="preserve"> </w:t>
            </w:r>
          </w:p>
          <w:p w14:paraId="542A0519" w14:textId="312623AF" w:rsidR="00AE3119" w:rsidRDefault="00AE3119" w:rsidP="000C2409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851CBA" w:rsidRPr="00472D70" w14:paraId="3DD98E12" w14:textId="77777777" w:rsidTr="00851CBA">
        <w:trPr>
          <w:trHeight w:val="567"/>
        </w:trPr>
        <w:tc>
          <w:tcPr>
            <w:tcW w:w="2339" w:type="dxa"/>
            <w:gridSpan w:val="2"/>
            <w:shd w:val="clear" w:color="auto" w:fill="auto"/>
          </w:tcPr>
          <w:p w14:paraId="3CA73235" w14:textId="77777777" w:rsidR="00851CBA" w:rsidRDefault="00851CBA" w:rsidP="000C2409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Health &amp; safety issues </w:t>
            </w:r>
            <w:proofErr w:type="gramStart"/>
            <w:r>
              <w:rPr>
                <w:rFonts w:ascii="Arial" w:hAnsi="Arial" w:cs="Arial"/>
                <w:b/>
              </w:rPr>
              <w:t>identified?</w:t>
            </w:r>
            <w:proofErr w:type="gramEnd"/>
            <w:r>
              <w:rPr>
                <w:rFonts w:ascii="Arial" w:hAnsi="Arial" w:cs="Arial"/>
                <w:b/>
              </w:rPr>
              <w:t xml:space="preserve">  </w:t>
            </w:r>
          </w:p>
        </w:tc>
        <w:tc>
          <w:tcPr>
            <w:tcW w:w="1206" w:type="dxa"/>
            <w:shd w:val="clear" w:color="auto" w:fill="auto"/>
          </w:tcPr>
          <w:p w14:paraId="753DFB62" w14:textId="420EAD64" w:rsidR="00851CBA" w:rsidRDefault="00851CBA" w:rsidP="000C2409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  <w:gridSpan w:val="3"/>
            <w:shd w:val="clear" w:color="auto" w:fill="auto"/>
          </w:tcPr>
          <w:p w14:paraId="65E1E086" w14:textId="77777777" w:rsidR="00851CBA" w:rsidRDefault="00851CBA" w:rsidP="000C2409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If yes, provide details:</w:t>
            </w:r>
          </w:p>
        </w:tc>
        <w:tc>
          <w:tcPr>
            <w:tcW w:w="6887" w:type="dxa"/>
            <w:gridSpan w:val="5"/>
            <w:shd w:val="clear" w:color="auto" w:fill="auto"/>
          </w:tcPr>
          <w:p w14:paraId="256F73AF" w14:textId="77777777" w:rsidR="00851CBA" w:rsidRDefault="00851CBA" w:rsidP="00477BE9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Addressed by? (Inc. date)</w:t>
            </w:r>
          </w:p>
          <w:p w14:paraId="3FB5D5D8" w14:textId="77777777" w:rsidR="00851CBA" w:rsidRDefault="00851CBA" w:rsidP="000C2409">
            <w:pPr>
              <w:spacing w:after="0"/>
              <w:rPr>
                <w:rFonts w:ascii="Arial" w:hAnsi="Arial" w:cs="Arial"/>
                <w:b/>
              </w:rPr>
            </w:pPr>
          </w:p>
        </w:tc>
      </w:tr>
    </w:tbl>
    <w:p w14:paraId="5E2C10C5" w14:textId="77777777" w:rsidR="000C2409" w:rsidRDefault="000C2409" w:rsidP="000C7065">
      <w:pPr>
        <w:spacing w:after="0"/>
      </w:pPr>
    </w:p>
    <w:p w14:paraId="05C17360" w14:textId="77777777" w:rsidR="00D2672C" w:rsidRDefault="00D2672C" w:rsidP="00B231DF">
      <w:pPr>
        <w:spacing w:after="0"/>
        <w:outlineLvl w:val="0"/>
        <w:rPr>
          <w:rFonts w:ascii="Arial" w:hAnsi="Arial" w:cs="Arial"/>
          <w:b/>
          <w:sz w:val="28"/>
          <w:szCs w:val="28"/>
        </w:rPr>
      </w:pPr>
    </w:p>
    <w:tbl>
      <w:tblPr>
        <w:tblW w:w="1525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2"/>
        <w:gridCol w:w="11419"/>
      </w:tblGrid>
      <w:tr w:rsidR="000C2409" w:rsidRPr="00445AE1" w14:paraId="4DF380F6" w14:textId="77777777" w:rsidTr="008B6263">
        <w:trPr>
          <w:trHeight w:val="2070"/>
        </w:trPr>
        <w:tc>
          <w:tcPr>
            <w:tcW w:w="38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973EAE9" w14:textId="0D3D7D01" w:rsidR="000C2409" w:rsidRPr="000467A5" w:rsidRDefault="000C2409" w:rsidP="00F8495B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0467A5">
              <w:rPr>
                <w:rFonts w:ascii="Arial" w:hAnsi="Arial" w:cs="Arial"/>
                <w:b/>
                <w:sz w:val="24"/>
                <w:szCs w:val="24"/>
              </w:rPr>
              <w:t xml:space="preserve">Date </w:t>
            </w:r>
            <w:proofErr w:type="gramStart"/>
            <w:r w:rsidRPr="000467A5">
              <w:rPr>
                <w:rFonts w:ascii="Arial" w:hAnsi="Arial" w:cs="Arial"/>
                <w:b/>
                <w:sz w:val="24"/>
                <w:szCs w:val="24"/>
              </w:rPr>
              <w:t>of  previous</w:t>
            </w:r>
            <w:proofErr w:type="gramEnd"/>
            <w:r w:rsidRPr="000467A5">
              <w:rPr>
                <w:rFonts w:ascii="Arial" w:hAnsi="Arial" w:cs="Arial"/>
                <w:b/>
                <w:sz w:val="24"/>
                <w:szCs w:val="24"/>
              </w:rPr>
              <w:t xml:space="preserve"> OTL (or</w:t>
            </w:r>
            <w:r w:rsidR="00851CBA" w:rsidRPr="000467A5">
              <w:rPr>
                <w:rFonts w:ascii="Arial" w:hAnsi="Arial" w:cs="Arial"/>
                <w:b/>
                <w:sz w:val="24"/>
                <w:szCs w:val="24"/>
              </w:rPr>
              <w:t xml:space="preserve"> class visit </w:t>
            </w:r>
            <w:r w:rsidRPr="000467A5">
              <w:rPr>
                <w:rFonts w:ascii="Arial" w:hAnsi="Arial" w:cs="Arial"/>
                <w:b/>
                <w:sz w:val="24"/>
                <w:szCs w:val="24"/>
              </w:rPr>
              <w:t>if a new tutor)</w:t>
            </w:r>
            <w:r w:rsidR="00F8495B" w:rsidRPr="000467A5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777EFE60" w14:textId="77777777" w:rsidR="000C2409" w:rsidRDefault="000C2409" w:rsidP="000C7065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F07DFF6" w14:textId="5FEDD4EF" w:rsidR="00C057D2" w:rsidRPr="000467A5" w:rsidRDefault="00C057D2" w:rsidP="000C7065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C27A8C0" w14:textId="70361C70" w:rsidR="000C2409" w:rsidRPr="000467A5" w:rsidRDefault="008B6263" w:rsidP="00F8495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467A5">
              <w:rPr>
                <w:rFonts w:ascii="Arial" w:hAnsi="Arial" w:cs="Arial"/>
                <w:sz w:val="24"/>
                <w:szCs w:val="24"/>
              </w:rPr>
              <w:t>Observer to e</w:t>
            </w:r>
            <w:r w:rsidR="000C2409" w:rsidRPr="000467A5">
              <w:rPr>
                <w:rFonts w:ascii="Arial" w:hAnsi="Arial" w:cs="Arial"/>
                <w:sz w:val="24"/>
                <w:szCs w:val="24"/>
              </w:rPr>
              <w:t xml:space="preserve">xplain progress made since last visit using </w:t>
            </w:r>
            <w:r w:rsidR="00F8495B" w:rsidRPr="000467A5">
              <w:rPr>
                <w:rFonts w:ascii="Arial" w:hAnsi="Arial" w:cs="Arial"/>
                <w:sz w:val="24"/>
                <w:szCs w:val="24"/>
              </w:rPr>
              <w:t>action points from previous OTL:</w:t>
            </w:r>
          </w:p>
          <w:p w14:paraId="26C8DD3D" w14:textId="77777777" w:rsidR="008B6263" w:rsidRPr="000467A5" w:rsidRDefault="008B6263" w:rsidP="00F8495B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2DC2B34" w14:textId="77777777" w:rsidR="008B6263" w:rsidRPr="000467A5" w:rsidRDefault="008B6263" w:rsidP="00F8495B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3722CA7" w14:textId="77777777" w:rsidR="008B6263" w:rsidRPr="000467A5" w:rsidRDefault="008B6263" w:rsidP="00F8495B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E27D670" w14:textId="77777777" w:rsidR="008B6263" w:rsidRPr="000467A5" w:rsidRDefault="008B6263" w:rsidP="00F8495B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5A7A61" w14:textId="77777777" w:rsidR="008B6263" w:rsidRPr="000467A5" w:rsidRDefault="008B6263" w:rsidP="00F8495B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F15A019" w14:textId="77777777" w:rsidR="008B6263" w:rsidRPr="000467A5" w:rsidRDefault="008B6263" w:rsidP="00F8495B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BABB626" w14:textId="77777777" w:rsidR="008B6263" w:rsidRPr="000467A5" w:rsidRDefault="008B6263" w:rsidP="00F8495B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577AC30" w14:textId="77777777" w:rsidR="008B6263" w:rsidRPr="000467A5" w:rsidRDefault="008B6263" w:rsidP="00F8495B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881930E" w14:textId="44A02557" w:rsidR="008B6263" w:rsidRPr="000467A5" w:rsidRDefault="008B6263" w:rsidP="00F8495B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1A74765" w14:textId="4CEDCBC4" w:rsidR="000C2409" w:rsidRDefault="000C2409" w:rsidP="000C7065">
      <w:pPr>
        <w:spacing w:after="0"/>
        <w:outlineLvl w:val="0"/>
        <w:rPr>
          <w:rFonts w:ascii="Arial" w:hAnsi="Arial" w:cs="Arial"/>
          <w:b/>
          <w:sz w:val="28"/>
          <w:szCs w:val="28"/>
        </w:rPr>
      </w:pPr>
    </w:p>
    <w:tbl>
      <w:tblPr>
        <w:tblW w:w="1523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34"/>
      </w:tblGrid>
      <w:tr w:rsidR="000C2409" w:rsidRPr="00096C64" w14:paraId="287CD72E" w14:textId="77777777" w:rsidTr="008B6263">
        <w:trPr>
          <w:trHeight w:val="1125"/>
        </w:trPr>
        <w:tc>
          <w:tcPr>
            <w:tcW w:w="15234" w:type="dxa"/>
          </w:tcPr>
          <w:p w14:paraId="37C40A89" w14:textId="1B3D9799" w:rsidR="000C2409" w:rsidRPr="00872253" w:rsidRDefault="003316A3" w:rsidP="00B231D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Learner voice.</w:t>
            </w:r>
            <w:r w:rsidR="000C2409" w:rsidRPr="0087225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46C44" w:rsidRPr="0087225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8495B">
              <w:rPr>
                <w:rFonts w:ascii="Arial" w:hAnsi="Arial" w:cs="Arial"/>
                <w:b/>
                <w:sz w:val="24"/>
                <w:szCs w:val="24"/>
              </w:rPr>
              <w:t>Please</w:t>
            </w:r>
            <w:r w:rsidR="00046C44" w:rsidRPr="00872253">
              <w:rPr>
                <w:rFonts w:ascii="Arial" w:hAnsi="Arial" w:cs="Arial"/>
                <w:b/>
                <w:sz w:val="24"/>
                <w:szCs w:val="24"/>
              </w:rPr>
              <w:t xml:space="preserve"> ask the following questions </w:t>
            </w:r>
            <w:r>
              <w:rPr>
                <w:rFonts w:ascii="Arial" w:hAnsi="Arial" w:cs="Arial"/>
                <w:b/>
                <w:sz w:val="24"/>
                <w:szCs w:val="24"/>
              </w:rPr>
              <w:t>and</w:t>
            </w:r>
            <w:r w:rsidR="00046C44" w:rsidRPr="00872253">
              <w:rPr>
                <w:rFonts w:ascii="Arial" w:hAnsi="Arial" w:cs="Arial"/>
                <w:b/>
                <w:sz w:val="24"/>
                <w:szCs w:val="24"/>
              </w:rPr>
              <w:t xml:space="preserve"> log the results </w:t>
            </w:r>
            <w:r w:rsidR="009E0E41" w:rsidRPr="00872253">
              <w:rPr>
                <w:rFonts w:ascii="Arial" w:hAnsi="Arial" w:cs="Arial"/>
                <w:b/>
                <w:sz w:val="24"/>
                <w:szCs w:val="24"/>
              </w:rPr>
              <w:t>below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8B6263">
              <w:rPr>
                <w:rFonts w:ascii="Arial" w:hAnsi="Arial" w:cs="Arial"/>
                <w:b/>
                <w:sz w:val="24"/>
                <w:szCs w:val="24"/>
              </w:rPr>
              <w:br/>
            </w:r>
          </w:p>
          <w:p w14:paraId="288BE819" w14:textId="60EF7D22" w:rsidR="00046C44" w:rsidRPr="008B6263" w:rsidRDefault="00046C44" w:rsidP="008B6263">
            <w:pPr>
              <w:tabs>
                <w:tab w:val="left" w:pos="964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6263">
              <w:rPr>
                <w:rFonts w:ascii="Arial" w:hAnsi="Arial" w:cs="Arial"/>
                <w:sz w:val="24"/>
                <w:szCs w:val="24"/>
              </w:rPr>
              <w:t xml:space="preserve">1. Are you learning what you want to learn on your course? </w:t>
            </w:r>
          </w:p>
          <w:p w14:paraId="1A53CA38" w14:textId="2D2AB005" w:rsidR="00D2672C" w:rsidRPr="008B6263" w:rsidRDefault="00D2672C" w:rsidP="00046C44">
            <w:pPr>
              <w:spacing w:after="0" w:line="240" w:lineRule="auto"/>
              <w:rPr>
                <w:rFonts w:ascii="Arial" w:hAnsi="Arial" w:cs="Arial"/>
                <w:color w:val="365F91" w:themeColor="accent1" w:themeShade="BF"/>
                <w:sz w:val="24"/>
                <w:szCs w:val="24"/>
              </w:rPr>
            </w:pPr>
          </w:p>
          <w:p w14:paraId="557B0D4C" w14:textId="4C46D0E6" w:rsidR="00046C44" w:rsidRPr="008B6263" w:rsidRDefault="008B6263" w:rsidP="00046C4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6263">
              <w:rPr>
                <w:rFonts w:ascii="Arial" w:hAnsi="Arial" w:cs="Arial"/>
                <w:sz w:val="24"/>
                <w:szCs w:val="24"/>
              </w:rPr>
              <w:t>2</w:t>
            </w:r>
            <w:r w:rsidR="00046C44" w:rsidRPr="008B6263">
              <w:rPr>
                <w:rFonts w:ascii="Arial" w:hAnsi="Arial" w:cs="Arial"/>
                <w:sz w:val="24"/>
                <w:szCs w:val="24"/>
              </w:rPr>
              <w:t xml:space="preserve">. Do you feel that you have made progress since you started your course? </w:t>
            </w:r>
          </w:p>
          <w:p w14:paraId="6CBA12C5" w14:textId="3F095592" w:rsidR="00046C44" w:rsidRPr="008B6263" w:rsidRDefault="00046C44" w:rsidP="00046C44">
            <w:pPr>
              <w:spacing w:after="0" w:line="240" w:lineRule="auto"/>
              <w:rPr>
                <w:rFonts w:ascii="Arial" w:hAnsi="Arial" w:cs="Arial"/>
                <w:color w:val="365F91" w:themeColor="accent1" w:themeShade="BF"/>
                <w:sz w:val="24"/>
                <w:szCs w:val="24"/>
              </w:rPr>
            </w:pPr>
          </w:p>
          <w:p w14:paraId="396EFA91" w14:textId="2045B408" w:rsidR="00046C44" w:rsidRPr="008B6263" w:rsidRDefault="008B6263" w:rsidP="0036612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6263">
              <w:rPr>
                <w:rFonts w:ascii="Arial" w:hAnsi="Arial" w:cs="Arial"/>
                <w:sz w:val="24"/>
                <w:szCs w:val="24"/>
              </w:rPr>
              <w:t>3</w:t>
            </w:r>
            <w:r w:rsidR="00366120" w:rsidRPr="008B6263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046C44" w:rsidRPr="008B6263">
              <w:rPr>
                <w:rFonts w:ascii="Arial" w:hAnsi="Arial" w:cs="Arial"/>
                <w:sz w:val="24"/>
                <w:szCs w:val="24"/>
              </w:rPr>
              <w:t>If yes, how much progress have</w:t>
            </w:r>
            <w:r w:rsidR="008F0825">
              <w:rPr>
                <w:rFonts w:ascii="Arial" w:hAnsi="Arial" w:cs="Arial"/>
                <w:sz w:val="24"/>
                <w:szCs w:val="24"/>
              </w:rPr>
              <w:t xml:space="preserve"> you made on your course? Is it</w:t>
            </w:r>
            <w:r w:rsidR="00046C44" w:rsidRPr="008B6263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718F4ED6" w14:textId="77777777" w:rsidR="00046C44" w:rsidRPr="008B6263" w:rsidRDefault="00046C44" w:rsidP="000D401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6263">
              <w:rPr>
                <w:rFonts w:ascii="Arial" w:hAnsi="Arial" w:cs="Arial"/>
                <w:sz w:val="24"/>
                <w:szCs w:val="24"/>
              </w:rPr>
              <w:t xml:space="preserve">what you expected? </w:t>
            </w:r>
            <w:r w:rsidR="00155671" w:rsidRPr="008B626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1D0507E" w14:textId="13B521AA" w:rsidR="00D2672C" w:rsidRPr="008B6263" w:rsidRDefault="00046C44" w:rsidP="000D401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6263">
              <w:rPr>
                <w:rFonts w:ascii="Arial" w:hAnsi="Arial" w:cs="Arial"/>
                <w:sz w:val="24"/>
                <w:szCs w:val="24"/>
              </w:rPr>
              <w:t xml:space="preserve">more than you </w:t>
            </w:r>
            <w:proofErr w:type="gramStart"/>
            <w:r w:rsidRPr="008B6263">
              <w:rPr>
                <w:rFonts w:ascii="Arial" w:hAnsi="Arial" w:cs="Arial"/>
                <w:sz w:val="24"/>
                <w:szCs w:val="24"/>
              </w:rPr>
              <w:t>expected?</w:t>
            </w:r>
            <w:proofErr w:type="gramEnd"/>
            <w:r w:rsidRPr="008B626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FACC937" w14:textId="041D82FF" w:rsidR="00046C44" w:rsidRPr="008B6263" w:rsidRDefault="00366120" w:rsidP="000D401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6263">
              <w:rPr>
                <w:rFonts w:ascii="Arial" w:hAnsi="Arial" w:cs="Arial"/>
                <w:sz w:val="24"/>
                <w:szCs w:val="24"/>
              </w:rPr>
              <w:t>l</w:t>
            </w:r>
            <w:r w:rsidR="00046C44" w:rsidRPr="008B6263">
              <w:rPr>
                <w:rFonts w:ascii="Arial" w:hAnsi="Arial" w:cs="Arial"/>
                <w:sz w:val="24"/>
                <w:szCs w:val="24"/>
              </w:rPr>
              <w:t xml:space="preserve">ess than you </w:t>
            </w:r>
            <w:proofErr w:type="gramStart"/>
            <w:r w:rsidR="00046C44" w:rsidRPr="008B6263">
              <w:rPr>
                <w:rFonts w:ascii="Arial" w:hAnsi="Arial" w:cs="Arial"/>
                <w:sz w:val="24"/>
                <w:szCs w:val="24"/>
              </w:rPr>
              <w:t>expected?</w:t>
            </w:r>
            <w:proofErr w:type="gramEnd"/>
          </w:p>
          <w:p w14:paraId="2A2DC1F1" w14:textId="77777777" w:rsidR="006B4041" w:rsidRPr="008B6263" w:rsidRDefault="006B4041" w:rsidP="006B4041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7CC2422" w14:textId="7CA34783" w:rsidR="000D401A" w:rsidRPr="008B6263" w:rsidRDefault="008B6263" w:rsidP="008B6263">
            <w:pPr>
              <w:rPr>
                <w:rFonts w:ascii="Arial" w:hAnsi="Arial" w:cs="Arial"/>
                <w:sz w:val="24"/>
                <w:szCs w:val="24"/>
              </w:rPr>
            </w:pPr>
            <w:r w:rsidRPr="008B6263">
              <w:rPr>
                <w:rFonts w:ascii="Arial" w:hAnsi="Arial" w:cs="Arial"/>
                <w:sz w:val="24"/>
                <w:szCs w:val="24"/>
              </w:rPr>
              <w:t>4</w:t>
            </w:r>
            <w:r w:rsidR="00366120" w:rsidRPr="008B6263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8B6263">
              <w:rPr>
                <w:rFonts w:ascii="Arial" w:hAnsi="Arial" w:cs="Arial"/>
                <w:sz w:val="24"/>
                <w:szCs w:val="24"/>
              </w:rPr>
              <w:t>Are you given feedback that helps you to improve?</w:t>
            </w:r>
          </w:p>
          <w:p w14:paraId="11DF579F" w14:textId="77777777" w:rsidR="008B6263" w:rsidRPr="008B6263" w:rsidRDefault="008B6263" w:rsidP="008B62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6263">
              <w:rPr>
                <w:rFonts w:ascii="Arial" w:hAnsi="Arial" w:cs="Arial"/>
                <w:sz w:val="24"/>
                <w:szCs w:val="24"/>
              </w:rPr>
              <w:t>5. Is your course preparing you for what you want to do next?</w:t>
            </w:r>
          </w:p>
          <w:p w14:paraId="64F7324B" w14:textId="77777777" w:rsidR="008B6263" w:rsidRPr="008B6263" w:rsidRDefault="008B6263" w:rsidP="008B62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A516007" w14:textId="122D1A8F" w:rsidR="008B6263" w:rsidRPr="008B6263" w:rsidRDefault="008B6263" w:rsidP="008B62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B6263">
              <w:rPr>
                <w:rFonts w:ascii="Arial" w:hAnsi="Arial" w:cs="Arial"/>
                <w:sz w:val="24"/>
                <w:szCs w:val="24"/>
              </w:rPr>
              <w:t>6. If yes, how? (record quotes)</w:t>
            </w:r>
          </w:p>
          <w:p w14:paraId="29B4D13E" w14:textId="2E255D14" w:rsidR="00366120" w:rsidRPr="008B6263" w:rsidRDefault="00366120" w:rsidP="008B6263">
            <w:pPr>
              <w:spacing w:after="0" w:line="240" w:lineRule="auto"/>
              <w:rPr>
                <w:rFonts w:ascii="Arial" w:hAnsi="Arial" w:cs="Arial"/>
                <w:sz w:val="24"/>
                <w:szCs w:val="24"/>
                <w:highlight w:val="cyan"/>
              </w:rPr>
            </w:pPr>
          </w:p>
          <w:p w14:paraId="70A03A0D" w14:textId="77777777" w:rsidR="000D401A" w:rsidRDefault="000D401A" w:rsidP="000D40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E741193" w14:textId="77777777" w:rsidR="008B6263" w:rsidRDefault="008B6263" w:rsidP="000D40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5D32E9C" w14:textId="77777777" w:rsidR="008B6263" w:rsidRDefault="008B6263" w:rsidP="000D40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7608A5B" w14:textId="77777777" w:rsidR="008B6263" w:rsidRDefault="008B6263" w:rsidP="000D40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A8BDEA" w14:textId="77777777" w:rsidR="008B6263" w:rsidRPr="00366120" w:rsidRDefault="008B6263" w:rsidP="000D40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6223A92" w14:textId="24F6256F" w:rsidR="00BC01FD" w:rsidRPr="000467A5" w:rsidRDefault="000467A5" w:rsidP="008B626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467A5">
              <w:rPr>
                <w:rFonts w:ascii="Arial" w:hAnsi="Arial" w:cs="Arial"/>
                <w:sz w:val="24"/>
                <w:szCs w:val="24"/>
              </w:rPr>
              <w:t xml:space="preserve">Optional: </w:t>
            </w:r>
            <w:r w:rsidR="00366120" w:rsidRPr="000467A5">
              <w:rPr>
                <w:rFonts w:ascii="Arial" w:hAnsi="Arial" w:cs="Arial"/>
                <w:sz w:val="24"/>
                <w:szCs w:val="24"/>
              </w:rPr>
              <w:t xml:space="preserve">Please ask </w:t>
            </w:r>
            <w:r w:rsidRPr="000467A5">
              <w:rPr>
                <w:rFonts w:ascii="Arial" w:hAnsi="Arial" w:cs="Arial"/>
                <w:sz w:val="24"/>
                <w:szCs w:val="24"/>
              </w:rPr>
              <w:t xml:space="preserve">learners </w:t>
            </w:r>
            <w:r w:rsidR="00366120" w:rsidRPr="000467A5">
              <w:rPr>
                <w:rFonts w:ascii="Arial" w:hAnsi="Arial" w:cs="Arial"/>
                <w:sz w:val="24"/>
                <w:szCs w:val="24"/>
              </w:rPr>
              <w:t xml:space="preserve">any additional questions if further evidence is required in order to </w:t>
            </w:r>
            <w:r w:rsidRPr="000467A5">
              <w:rPr>
                <w:rFonts w:ascii="Arial" w:hAnsi="Arial" w:cs="Arial"/>
                <w:sz w:val="24"/>
                <w:szCs w:val="24"/>
              </w:rPr>
              <w:t>confirm a judgement.</w:t>
            </w:r>
          </w:p>
          <w:p w14:paraId="292917A5" w14:textId="26D91FE5" w:rsidR="006B4041" w:rsidRPr="00370955" w:rsidRDefault="006B4041" w:rsidP="00B231DF">
            <w:pPr>
              <w:spacing w:after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0C2409" w:rsidRPr="00096C64" w14:paraId="4995B509" w14:textId="77777777" w:rsidTr="008B6263">
        <w:trPr>
          <w:trHeight w:val="2211"/>
        </w:trPr>
        <w:tc>
          <w:tcPr>
            <w:tcW w:w="15234" w:type="dxa"/>
          </w:tcPr>
          <w:p w14:paraId="1133324D" w14:textId="15CA064D" w:rsidR="000467A5" w:rsidRDefault="000C2409" w:rsidP="00B231DF">
            <w:pPr>
              <w:spacing w:after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0467A5">
              <w:rPr>
                <w:rFonts w:ascii="Arial" w:hAnsi="Arial" w:cs="Arial"/>
                <w:sz w:val="24"/>
                <w:szCs w:val="24"/>
              </w:rPr>
              <w:lastRenderedPageBreak/>
              <w:t xml:space="preserve">Please record any relevant feedback from volunteers or learning support assistants </w:t>
            </w:r>
            <w:r w:rsidR="000467A5">
              <w:rPr>
                <w:rFonts w:ascii="Arial" w:hAnsi="Arial" w:cs="Arial"/>
                <w:sz w:val="24"/>
                <w:szCs w:val="24"/>
              </w:rPr>
              <w:t xml:space="preserve">(LSAs) here: </w:t>
            </w:r>
          </w:p>
          <w:p w14:paraId="3B15AC37" w14:textId="6840B76F" w:rsidR="00046C44" w:rsidRDefault="00046C44" w:rsidP="00872253">
            <w:pPr>
              <w:spacing w:after="0"/>
              <w:rPr>
                <w:rFonts w:cstheme="minorHAnsi"/>
                <w:color w:val="365F91" w:themeColor="accent1" w:themeShade="BF"/>
              </w:rPr>
            </w:pPr>
          </w:p>
          <w:p w14:paraId="497CA0B5" w14:textId="77777777" w:rsidR="008B6263" w:rsidRDefault="008B6263" w:rsidP="00872253">
            <w:pPr>
              <w:spacing w:after="0"/>
              <w:rPr>
                <w:rFonts w:cstheme="minorHAnsi"/>
                <w:color w:val="365F91" w:themeColor="accent1" w:themeShade="BF"/>
              </w:rPr>
            </w:pPr>
          </w:p>
          <w:p w14:paraId="4D2E1AB7" w14:textId="77777777" w:rsidR="008B6263" w:rsidRDefault="008B6263" w:rsidP="00872253">
            <w:pPr>
              <w:spacing w:after="0"/>
              <w:rPr>
                <w:rFonts w:cstheme="minorHAnsi"/>
                <w:color w:val="365F91" w:themeColor="accent1" w:themeShade="BF"/>
              </w:rPr>
            </w:pPr>
          </w:p>
          <w:p w14:paraId="51AFFA67" w14:textId="77777777" w:rsidR="008B6263" w:rsidRDefault="008B6263" w:rsidP="00872253">
            <w:pPr>
              <w:spacing w:after="0"/>
              <w:rPr>
                <w:rFonts w:cstheme="minorHAnsi"/>
                <w:color w:val="365F91" w:themeColor="accent1" w:themeShade="BF"/>
              </w:rPr>
            </w:pPr>
          </w:p>
          <w:p w14:paraId="02607DCF" w14:textId="77777777" w:rsidR="000467A5" w:rsidRDefault="000467A5" w:rsidP="00872253">
            <w:pPr>
              <w:spacing w:after="0"/>
              <w:rPr>
                <w:rFonts w:cstheme="minorHAnsi"/>
                <w:color w:val="365F91" w:themeColor="accent1" w:themeShade="BF"/>
              </w:rPr>
            </w:pPr>
          </w:p>
          <w:p w14:paraId="7CC3CBF3" w14:textId="77777777" w:rsidR="008B6263" w:rsidRDefault="008B6263" w:rsidP="00872253">
            <w:pPr>
              <w:spacing w:after="0"/>
              <w:rPr>
                <w:rFonts w:cstheme="minorHAnsi"/>
                <w:color w:val="365F91" w:themeColor="accent1" w:themeShade="BF"/>
              </w:rPr>
            </w:pPr>
          </w:p>
          <w:p w14:paraId="1D686920" w14:textId="72A96350" w:rsidR="008B6263" w:rsidRPr="00935B8E" w:rsidRDefault="008B6263" w:rsidP="00872253">
            <w:pPr>
              <w:spacing w:after="0"/>
              <w:rPr>
                <w:rFonts w:ascii="Comic Sans MS" w:hAnsi="Comic Sans MS" w:cs="Arial"/>
              </w:rPr>
            </w:pPr>
          </w:p>
        </w:tc>
      </w:tr>
    </w:tbl>
    <w:p w14:paraId="0F4EEDE5" w14:textId="77777777" w:rsidR="000C2409" w:rsidRDefault="000C2409" w:rsidP="000C2409">
      <w:pPr>
        <w:jc w:val="center"/>
        <w:outlineLvl w:val="0"/>
        <w:rPr>
          <w:rFonts w:ascii="Arial" w:hAnsi="Arial" w:cs="Arial"/>
          <w:b/>
          <w:sz w:val="28"/>
          <w:szCs w:val="28"/>
          <w:u w:val="single"/>
        </w:rPr>
      </w:pPr>
    </w:p>
    <w:tbl>
      <w:tblPr>
        <w:tblW w:w="1531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6239"/>
        <w:gridCol w:w="5670"/>
        <w:gridCol w:w="1134"/>
        <w:gridCol w:w="1418"/>
      </w:tblGrid>
      <w:tr w:rsidR="00344819" w:rsidRPr="00294AAA" w14:paraId="6F5B09EE" w14:textId="77777777" w:rsidTr="008B6263">
        <w:tc>
          <w:tcPr>
            <w:tcW w:w="849" w:type="dxa"/>
            <w:shd w:val="clear" w:color="auto" w:fill="auto"/>
          </w:tcPr>
          <w:p w14:paraId="62091293" w14:textId="77777777" w:rsidR="00344819" w:rsidRPr="00294AAA" w:rsidRDefault="00344819" w:rsidP="00344819">
            <w:pPr>
              <w:rPr>
                <w:rFonts w:ascii="Arial" w:hAnsi="Arial" w:cs="Arial"/>
                <w:b/>
              </w:rPr>
            </w:pPr>
          </w:p>
        </w:tc>
        <w:tc>
          <w:tcPr>
            <w:tcW w:w="14461" w:type="dxa"/>
            <w:gridSpan w:val="4"/>
            <w:shd w:val="clear" w:color="auto" w:fill="auto"/>
          </w:tcPr>
          <w:p w14:paraId="111A8DF0" w14:textId="560D2861" w:rsidR="00344819" w:rsidRPr="009D48F3" w:rsidRDefault="006B4041" w:rsidP="00E928BB">
            <w:pPr>
              <w:spacing w:after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E</w:t>
            </w:r>
            <w:r w:rsidR="00344819" w:rsidRPr="009D48F3">
              <w:rPr>
                <w:rFonts w:ascii="Arial" w:hAnsi="Arial" w:cs="Arial"/>
                <w:b/>
                <w:sz w:val="28"/>
                <w:szCs w:val="28"/>
              </w:rPr>
              <w:t>IF (</w:t>
            </w:r>
            <w:r>
              <w:rPr>
                <w:rFonts w:ascii="Arial" w:hAnsi="Arial" w:cs="Arial"/>
                <w:b/>
                <w:sz w:val="28"/>
                <w:szCs w:val="28"/>
              </w:rPr>
              <w:t>Education</w:t>
            </w:r>
            <w:r w:rsidR="00344819" w:rsidRPr="009D48F3">
              <w:rPr>
                <w:rFonts w:ascii="Arial" w:hAnsi="Arial" w:cs="Arial"/>
                <w:b/>
                <w:sz w:val="28"/>
                <w:szCs w:val="28"/>
              </w:rPr>
              <w:t xml:space="preserve"> inspection framework) </w:t>
            </w:r>
            <w:r w:rsidR="000467A5">
              <w:rPr>
                <w:rFonts w:ascii="Arial" w:hAnsi="Arial" w:cs="Arial"/>
                <w:b/>
                <w:sz w:val="28"/>
                <w:szCs w:val="28"/>
              </w:rPr>
              <w:t>c</w:t>
            </w:r>
            <w:r w:rsidR="000467A5" w:rsidRPr="009D48F3">
              <w:rPr>
                <w:rFonts w:ascii="Arial" w:hAnsi="Arial" w:cs="Arial"/>
                <w:b/>
                <w:sz w:val="28"/>
                <w:szCs w:val="28"/>
              </w:rPr>
              <w:t>hecklist</w:t>
            </w:r>
          </w:p>
          <w:p w14:paraId="42C3DF51" w14:textId="77777777" w:rsidR="00344819" w:rsidRPr="00C925A0" w:rsidRDefault="00344819" w:rsidP="00E928B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344819" w:rsidRPr="00294AAA" w14:paraId="32C894F9" w14:textId="77777777" w:rsidTr="000467A5">
        <w:tc>
          <w:tcPr>
            <w:tcW w:w="849" w:type="dxa"/>
            <w:shd w:val="clear" w:color="auto" w:fill="auto"/>
          </w:tcPr>
          <w:p w14:paraId="1298D1B2" w14:textId="77777777" w:rsidR="00344819" w:rsidRPr="00294AAA" w:rsidRDefault="00344819" w:rsidP="00344819">
            <w:pPr>
              <w:rPr>
                <w:rFonts w:ascii="Arial" w:hAnsi="Arial" w:cs="Arial"/>
                <w:b/>
              </w:rPr>
            </w:pPr>
          </w:p>
        </w:tc>
        <w:tc>
          <w:tcPr>
            <w:tcW w:w="6239" w:type="dxa"/>
            <w:shd w:val="clear" w:color="auto" w:fill="auto"/>
          </w:tcPr>
          <w:p w14:paraId="0BB1523D" w14:textId="77777777" w:rsidR="00344819" w:rsidRDefault="00344819" w:rsidP="00E928BB">
            <w:pPr>
              <w:spacing w:after="0"/>
              <w:rPr>
                <w:rFonts w:ascii="Arial" w:hAnsi="Arial" w:cs="Arial"/>
                <w:b/>
              </w:rPr>
            </w:pPr>
            <w:r w:rsidRPr="00294AAA">
              <w:rPr>
                <w:rFonts w:ascii="Arial" w:hAnsi="Arial" w:cs="Arial"/>
                <w:b/>
              </w:rPr>
              <w:t>Teaching and learning</w:t>
            </w:r>
          </w:p>
          <w:p w14:paraId="2CACA6F5" w14:textId="77777777" w:rsidR="00344819" w:rsidRPr="00294AAA" w:rsidRDefault="00344819" w:rsidP="00E928BB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5670" w:type="dxa"/>
            <w:shd w:val="clear" w:color="auto" w:fill="auto"/>
          </w:tcPr>
          <w:p w14:paraId="768DD2B4" w14:textId="77777777" w:rsidR="00344819" w:rsidRPr="00294AAA" w:rsidRDefault="00344819" w:rsidP="00E928BB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Impact on l</w:t>
            </w:r>
            <w:r w:rsidRPr="00294AAA">
              <w:rPr>
                <w:rFonts w:ascii="Arial" w:hAnsi="Arial" w:cs="Arial"/>
                <w:b/>
              </w:rPr>
              <w:t>earning and achievement</w:t>
            </w:r>
          </w:p>
        </w:tc>
        <w:tc>
          <w:tcPr>
            <w:tcW w:w="1134" w:type="dxa"/>
          </w:tcPr>
          <w:p w14:paraId="39D92B18" w14:textId="77777777" w:rsidR="00344819" w:rsidRPr="000467A5" w:rsidRDefault="00344819" w:rsidP="00E928BB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7A5">
              <w:rPr>
                <w:rFonts w:ascii="Arial" w:hAnsi="Arial" w:cs="Arial"/>
                <w:b/>
                <w:sz w:val="18"/>
                <w:szCs w:val="18"/>
              </w:rPr>
              <w:t>Good</w:t>
            </w:r>
          </w:p>
        </w:tc>
        <w:tc>
          <w:tcPr>
            <w:tcW w:w="1418" w:type="dxa"/>
          </w:tcPr>
          <w:p w14:paraId="5B56FA2E" w14:textId="13503523" w:rsidR="00344819" w:rsidRPr="000467A5" w:rsidRDefault="00344819" w:rsidP="00E928BB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7A5">
              <w:rPr>
                <w:rFonts w:ascii="Arial" w:hAnsi="Arial" w:cs="Arial"/>
                <w:b/>
                <w:sz w:val="18"/>
                <w:szCs w:val="18"/>
              </w:rPr>
              <w:t>Development points</w:t>
            </w:r>
          </w:p>
        </w:tc>
      </w:tr>
      <w:tr w:rsidR="000C2409" w:rsidRPr="00294AAA" w14:paraId="69E4FF20" w14:textId="77777777" w:rsidTr="000467A5">
        <w:tc>
          <w:tcPr>
            <w:tcW w:w="849" w:type="dxa"/>
            <w:shd w:val="clear" w:color="auto" w:fill="auto"/>
          </w:tcPr>
          <w:p w14:paraId="5407DB43" w14:textId="77777777" w:rsidR="000C2409" w:rsidRPr="00294AAA" w:rsidRDefault="000C2409" w:rsidP="00344819">
            <w:pPr>
              <w:rPr>
                <w:rFonts w:ascii="Arial" w:hAnsi="Arial" w:cs="Arial"/>
              </w:rPr>
            </w:pPr>
            <w:r w:rsidRPr="00294AAA">
              <w:rPr>
                <w:rFonts w:ascii="Arial" w:hAnsi="Arial" w:cs="Arial"/>
              </w:rPr>
              <w:lastRenderedPageBreak/>
              <w:t>1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6239" w:type="dxa"/>
            <w:shd w:val="clear" w:color="auto" w:fill="auto"/>
          </w:tcPr>
          <w:p w14:paraId="304BE4DC" w14:textId="7EEA2F11" w:rsidR="00F6655F" w:rsidRDefault="000C2409" w:rsidP="00754D72">
            <w:pPr>
              <w:spacing w:after="0"/>
              <w:rPr>
                <w:rFonts w:ascii="Arial" w:hAnsi="Arial" w:cs="Arial"/>
              </w:rPr>
            </w:pPr>
            <w:r w:rsidRPr="0050173A">
              <w:rPr>
                <w:rFonts w:ascii="Arial" w:hAnsi="Arial" w:cs="Arial"/>
              </w:rPr>
              <w:t>Tutors/assessors</w:t>
            </w:r>
            <w:r w:rsidR="00F23D15">
              <w:rPr>
                <w:rFonts w:ascii="Arial" w:hAnsi="Arial" w:cs="Arial"/>
              </w:rPr>
              <w:t xml:space="preserve"> use their expert knowledge to</w:t>
            </w:r>
            <w:r w:rsidRPr="0050173A">
              <w:rPr>
                <w:rFonts w:ascii="Arial" w:hAnsi="Arial" w:cs="Arial"/>
              </w:rPr>
              <w:t xml:space="preserve"> </w:t>
            </w:r>
            <w:r w:rsidR="001E09C2" w:rsidRPr="00F93F09">
              <w:rPr>
                <w:rFonts w:ascii="Arial" w:hAnsi="Arial" w:cs="Arial"/>
                <w:b/>
              </w:rPr>
              <w:t>sequence learning outcomes as part of</w:t>
            </w:r>
            <w:r w:rsidR="00754D72" w:rsidRPr="00F93F09">
              <w:rPr>
                <w:rFonts w:ascii="Arial" w:hAnsi="Arial" w:cs="Arial"/>
                <w:b/>
              </w:rPr>
              <w:t xml:space="preserve"> </w:t>
            </w:r>
            <w:r w:rsidR="001E09C2" w:rsidRPr="00F93F09">
              <w:rPr>
                <w:rFonts w:ascii="Arial" w:hAnsi="Arial" w:cs="Arial"/>
                <w:b/>
              </w:rPr>
              <w:t>a coherent curriculum</w:t>
            </w:r>
            <w:r w:rsidR="001E09C2">
              <w:rPr>
                <w:rFonts w:ascii="Arial" w:hAnsi="Arial" w:cs="Arial"/>
              </w:rPr>
              <w:t xml:space="preserve"> which </w:t>
            </w:r>
            <w:r w:rsidR="008B1454">
              <w:rPr>
                <w:rFonts w:ascii="Arial" w:hAnsi="Arial" w:cs="Arial"/>
              </w:rPr>
              <w:t>equips</w:t>
            </w:r>
            <w:r w:rsidRPr="0050173A">
              <w:rPr>
                <w:rFonts w:ascii="Arial" w:hAnsi="Arial" w:cs="Arial"/>
              </w:rPr>
              <w:t xml:space="preserve"> learners</w:t>
            </w:r>
            <w:r w:rsidR="008B1454">
              <w:rPr>
                <w:rFonts w:ascii="Arial" w:hAnsi="Arial" w:cs="Arial"/>
              </w:rPr>
              <w:t xml:space="preserve"> with knowledge and skills for the </w:t>
            </w:r>
            <w:proofErr w:type="gramStart"/>
            <w:r w:rsidR="008B1454">
              <w:rPr>
                <w:rFonts w:ascii="Arial" w:hAnsi="Arial" w:cs="Arial"/>
              </w:rPr>
              <w:t>future.</w:t>
            </w:r>
            <w:r w:rsidR="00B14563" w:rsidRPr="00B14563">
              <w:rPr>
                <w:rFonts w:ascii="Arial" w:hAnsi="Arial" w:cs="Arial"/>
                <w:b/>
              </w:rPr>
              <w:t>*</w:t>
            </w:r>
            <w:proofErr w:type="gramEnd"/>
            <w:r w:rsidRPr="00B14563">
              <w:rPr>
                <w:rFonts w:ascii="Arial" w:hAnsi="Arial" w:cs="Arial"/>
                <w:b/>
              </w:rPr>
              <w:t xml:space="preserve"> </w:t>
            </w:r>
          </w:p>
          <w:p w14:paraId="4C738C21" w14:textId="052B50EB" w:rsidR="00754D72" w:rsidRPr="0050173A" w:rsidRDefault="00754D72" w:rsidP="00B14563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5670" w:type="dxa"/>
            <w:shd w:val="clear" w:color="auto" w:fill="auto"/>
          </w:tcPr>
          <w:p w14:paraId="426A77E0" w14:textId="77777777" w:rsidR="002732A4" w:rsidRPr="00294AAA" w:rsidRDefault="002732A4" w:rsidP="002732A4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Learners </w:t>
            </w:r>
            <w:r w:rsidRPr="00F93F09">
              <w:rPr>
                <w:rFonts w:ascii="Arial" w:hAnsi="Arial" w:cs="Arial"/>
                <w:b/>
              </w:rPr>
              <w:t>build knowledge and acquire skills</w:t>
            </w:r>
            <w:r>
              <w:rPr>
                <w:rFonts w:ascii="Arial" w:hAnsi="Arial" w:cs="Arial"/>
              </w:rPr>
              <w:t>, improving on what they already know and can do.</w:t>
            </w:r>
          </w:p>
          <w:p w14:paraId="0985B32E" w14:textId="77777777" w:rsidR="002732A4" w:rsidRPr="00294AAA" w:rsidRDefault="002732A4" w:rsidP="002732A4">
            <w:pPr>
              <w:spacing w:after="0"/>
              <w:rPr>
                <w:rFonts w:ascii="Arial" w:hAnsi="Arial" w:cs="Arial"/>
              </w:rPr>
            </w:pPr>
          </w:p>
          <w:p w14:paraId="07D3B252" w14:textId="0B226ADE" w:rsidR="000C2409" w:rsidRPr="00294AAA" w:rsidRDefault="000C2409" w:rsidP="0063053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F6CAF95" w14:textId="19BAB2DE" w:rsidR="000C2409" w:rsidRPr="00C214E1" w:rsidRDefault="000C2409" w:rsidP="00E928BB">
            <w:pPr>
              <w:spacing w:after="0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418" w:type="dxa"/>
          </w:tcPr>
          <w:p w14:paraId="6798BF05" w14:textId="6753ED12" w:rsidR="000C2409" w:rsidRDefault="000C2409" w:rsidP="00E928BB">
            <w:pPr>
              <w:spacing w:after="0"/>
              <w:rPr>
                <w:rFonts w:ascii="Arial" w:hAnsi="Arial" w:cs="Arial"/>
              </w:rPr>
            </w:pPr>
          </w:p>
        </w:tc>
      </w:tr>
      <w:tr w:rsidR="000C2409" w:rsidRPr="00294AAA" w14:paraId="116CF9C1" w14:textId="77777777" w:rsidTr="000467A5">
        <w:tc>
          <w:tcPr>
            <w:tcW w:w="849" w:type="dxa"/>
            <w:shd w:val="clear" w:color="auto" w:fill="auto"/>
          </w:tcPr>
          <w:p w14:paraId="111C6670" w14:textId="77777777" w:rsidR="000C2409" w:rsidRPr="00294AAA" w:rsidRDefault="000C2409" w:rsidP="003448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6239" w:type="dxa"/>
            <w:shd w:val="clear" w:color="auto" w:fill="auto"/>
          </w:tcPr>
          <w:p w14:paraId="09929B2D" w14:textId="3A75EFEC" w:rsidR="001E09C2" w:rsidRPr="0050173A" w:rsidRDefault="000C2409" w:rsidP="001E09C2">
            <w:pPr>
              <w:spacing w:after="0"/>
              <w:rPr>
                <w:rFonts w:ascii="Arial" w:hAnsi="Arial" w:cs="Arial"/>
              </w:rPr>
            </w:pPr>
            <w:r w:rsidRPr="0050173A">
              <w:rPr>
                <w:rFonts w:ascii="Arial" w:hAnsi="Arial" w:cs="Arial"/>
              </w:rPr>
              <w:t xml:space="preserve">Tutors/ assessors </w:t>
            </w:r>
            <w:r w:rsidR="002732A4">
              <w:rPr>
                <w:rFonts w:ascii="Arial" w:hAnsi="Arial" w:cs="Arial"/>
              </w:rPr>
              <w:t>present information and</w:t>
            </w:r>
            <w:r w:rsidR="00F23D15">
              <w:rPr>
                <w:rFonts w:ascii="Arial" w:hAnsi="Arial" w:cs="Arial"/>
              </w:rPr>
              <w:t xml:space="preserve"> demonstrate skills clearly </w:t>
            </w:r>
            <w:proofErr w:type="gramStart"/>
            <w:r w:rsidR="00F23D15">
              <w:rPr>
                <w:rFonts w:ascii="Arial" w:hAnsi="Arial" w:cs="Arial"/>
              </w:rPr>
              <w:t>using</w:t>
            </w:r>
            <w:r w:rsidRPr="0050173A">
              <w:rPr>
                <w:rFonts w:ascii="Arial" w:hAnsi="Arial" w:cs="Arial"/>
              </w:rPr>
              <w:t xml:space="preserve">  </w:t>
            </w:r>
            <w:r w:rsidR="001E09C2">
              <w:rPr>
                <w:rFonts w:ascii="Arial" w:hAnsi="Arial" w:cs="Arial"/>
                <w:b/>
              </w:rPr>
              <w:t>learner</w:t>
            </w:r>
            <w:proofErr w:type="gramEnd"/>
            <w:r w:rsidR="001E09C2">
              <w:rPr>
                <w:rFonts w:ascii="Arial" w:hAnsi="Arial" w:cs="Arial"/>
                <w:b/>
              </w:rPr>
              <w:t>-</w:t>
            </w:r>
            <w:r w:rsidR="00344819" w:rsidRPr="0050173A">
              <w:rPr>
                <w:rFonts w:ascii="Arial" w:hAnsi="Arial" w:cs="Arial"/>
                <w:b/>
              </w:rPr>
              <w:t>centred</w:t>
            </w:r>
            <w:r w:rsidR="00344819" w:rsidRPr="0050173A">
              <w:rPr>
                <w:rFonts w:ascii="Arial" w:hAnsi="Arial" w:cs="Arial"/>
              </w:rPr>
              <w:t xml:space="preserve"> </w:t>
            </w:r>
            <w:r w:rsidRPr="0050173A">
              <w:rPr>
                <w:rFonts w:ascii="Arial" w:hAnsi="Arial" w:cs="Arial"/>
                <w:b/>
              </w:rPr>
              <w:t xml:space="preserve"> teaching/ learning methods and </w:t>
            </w:r>
            <w:r w:rsidR="00344819" w:rsidRPr="0050173A">
              <w:rPr>
                <w:rFonts w:ascii="Arial" w:hAnsi="Arial" w:cs="Arial"/>
                <w:b/>
              </w:rPr>
              <w:t xml:space="preserve">good quality </w:t>
            </w:r>
            <w:r w:rsidRPr="0050173A">
              <w:rPr>
                <w:rFonts w:ascii="Arial" w:hAnsi="Arial" w:cs="Arial"/>
                <w:b/>
              </w:rPr>
              <w:t>resources</w:t>
            </w:r>
            <w:r w:rsidR="001E09C2">
              <w:rPr>
                <w:rFonts w:ascii="Arial" w:hAnsi="Arial" w:cs="Arial"/>
              </w:rPr>
              <w:t>,</w:t>
            </w:r>
            <w:r w:rsidRPr="0050173A">
              <w:rPr>
                <w:rFonts w:ascii="Arial" w:hAnsi="Arial" w:cs="Arial"/>
              </w:rPr>
              <w:t xml:space="preserve"> which </w:t>
            </w:r>
            <w:r w:rsidR="002732A4">
              <w:rPr>
                <w:rFonts w:ascii="Arial" w:hAnsi="Arial" w:cs="Arial"/>
              </w:rPr>
              <w:t>meet</w:t>
            </w:r>
            <w:r w:rsidR="001E09C2">
              <w:rPr>
                <w:rFonts w:ascii="Arial" w:hAnsi="Arial" w:cs="Arial"/>
              </w:rPr>
              <w:t xml:space="preserve"> the needs of</w:t>
            </w:r>
            <w:r w:rsidRPr="0050173A">
              <w:rPr>
                <w:rFonts w:ascii="Arial" w:hAnsi="Arial" w:cs="Arial"/>
              </w:rPr>
              <w:t xml:space="preserve"> all learners</w:t>
            </w:r>
          </w:p>
        </w:tc>
        <w:tc>
          <w:tcPr>
            <w:tcW w:w="5670" w:type="dxa"/>
            <w:shd w:val="clear" w:color="auto" w:fill="auto"/>
          </w:tcPr>
          <w:p w14:paraId="5857C192" w14:textId="232A0B91" w:rsidR="00754D72" w:rsidRPr="00294AAA" w:rsidRDefault="00754D72" w:rsidP="00E928BB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Learners can </w:t>
            </w:r>
            <w:r w:rsidR="002732A4">
              <w:rPr>
                <w:rFonts w:ascii="Arial" w:hAnsi="Arial" w:cs="Arial"/>
              </w:rPr>
              <w:t>integrate</w:t>
            </w:r>
            <w:r>
              <w:rPr>
                <w:rFonts w:ascii="Arial" w:hAnsi="Arial" w:cs="Arial"/>
              </w:rPr>
              <w:t xml:space="preserve"> new knowledge into larger concepts and </w:t>
            </w:r>
            <w:r w:rsidRPr="00F93F09">
              <w:rPr>
                <w:rFonts w:ascii="Arial" w:hAnsi="Arial" w:cs="Arial"/>
                <w:b/>
              </w:rPr>
              <w:t>can apply skills fluently and independently</w:t>
            </w:r>
            <w:r w:rsidR="00F93F09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134" w:type="dxa"/>
          </w:tcPr>
          <w:p w14:paraId="39A9EF08" w14:textId="2A6CB4A2" w:rsidR="000C2409" w:rsidRDefault="000C2409" w:rsidP="00E928BB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743DC73" w14:textId="77777777" w:rsidR="000C2409" w:rsidRDefault="000C2409" w:rsidP="00E928BB">
            <w:pPr>
              <w:spacing w:after="0"/>
              <w:rPr>
                <w:rFonts w:ascii="Arial" w:hAnsi="Arial" w:cs="Arial"/>
              </w:rPr>
            </w:pPr>
          </w:p>
        </w:tc>
      </w:tr>
      <w:tr w:rsidR="000C2409" w:rsidRPr="00294AAA" w14:paraId="3EF32471" w14:textId="77777777" w:rsidTr="000467A5">
        <w:tc>
          <w:tcPr>
            <w:tcW w:w="849" w:type="dxa"/>
            <w:shd w:val="clear" w:color="auto" w:fill="auto"/>
          </w:tcPr>
          <w:p w14:paraId="1CB609A7" w14:textId="77777777" w:rsidR="000C2409" w:rsidRPr="00294AAA" w:rsidRDefault="000C2409" w:rsidP="003448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294AAA">
              <w:rPr>
                <w:rFonts w:ascii="Arial" w:hAnsi="Arial" w:cs="Arial"/>
              </w:rPr>
              <w:t>.</w:t>
            </w:r>
          </w:p>
        </w:tc>
        <w:tc>
          <w:tcPr>
            <w:tcW w:w="6239" w:type="dxa"/>
            <w:shd w:val="clear" w:color="auto" w:fill="auto"/>
          </w:tcPr>
          <w:p w14:paraId="0E9D096A" w14:textId="583DF374" w:rsidR="000C2409" w:rsidRPr="0050173A" w:rsidRDefault="000C2409" w:rsidP="008B1454">
            <w:pPr>
              <w:spacing w:after="0"/>
              <w:rPr>
                <w:rFonts w:ascii="Arial" w:hAnsi="Arial" w:cs="Arial"/>
              </w:rPr>
            </w:pPr>
            <w:r w:rsidRPr="0050173A">
              <w:rPr>
                <w:rFonts w:ascii="Arial" w:hAnsi="Arial" w:cs="Arial"/>
              </w:rPr>
              <w:t xml:space="preserve">Tutors/assessors </w:t>
            </w:r>
            <w:r w:rsidR="00344819" w:rsidRPr="0050173A">
              <w:rPr>
                <w:rFonts w:ascii="Arial" w:hAnsi="Arial" w:cs="Arial"/>
              </w:rPr>
              <w:t xml:space="preserve">use the </w:t>
            </w:r>
            <w:r w:rsidR="00344819" w:rsidRPr="0050173A">
              <w:rPr>
                <w:rFonts w:ascii="Arial" w:hAnsi="Arial" w:cs="Arial"/>
                <w:b/>
              </w:rPr>
              <w:t xml:space="preserve">results of detailed initial/ diagnostic assessment </w:t>
            </w:r>
            <w:r w:rsidR="00344819" w:rsidRPr="0050173A">
              <w:rPr>
                <w:rFonts w:ascii="Arial" w:hAnsi="Arial" w:cs="Arial"/>
              </w:rPr>
              <w:t xml:space="preserve">to </w:t>
            </w:r>
            <w:r w:rsidRPr="0050173A">
              <w:rPr>
                <w:rFonts w:ascii="Arial" w:hAnsi="Arial" w:cs="Arial"/>
              </w:rPr>
              <w:t xml:space="preserve">negotiate </w:t>
            </w:r>
            <w:r w:rsidR="00F23D15">
              <w:rPr>
                <w:rFonts w:ascii="Arial" w:hAnsi="Arial" w:cs="Arial"/>
                <w:b/>
              </w:rPr>
              <w:t>demanding</w:t>
            </w:r>
            <w:r w:rsidRPr="0050173A">
              <w:rPr>
                <w:rFonts w:ascii="Arial" w:hAnsi="Arial" w:cs="Arial"/>
                <w:b/>
              </w:rPr>
              <w:t xml:space="preserve"> ILP targets</w:t>
            </w:r>
            <w:r w:rsidRPr="0050173A">
              <w:rPr>
                <w:rFonts w:ascii="Arial" w:hAnsi="Arial" w:cs="Arial"/>
              </w:rPr>
              <w:t xml:space="preserve"> for learners to achieve and </w:t>
            </w:r>
            <w:r w:rsidRPr="0050173A">
              <w:rPr>
                <w:rFonts w:ascii="Arial" w:hAnsi="Arial" w:cs="Arial"/>
                <w:b/>
              </w:rPr>
              <w:t xml:space="preserve">record </w:t>
            </w:r>
            <w:r w:rsidR="00844EAE" w:rsidRPr="0050173A">
              <w:rPr>
                <w:rFonts w:ascii="Arial" w:hAnsi="Arial" w:cs="Arial"/>
                <w:b/>
              </w:rPr>
              <w:t xml:space="preserve">the results of IDA </w:t>
            </w:r>
            <w:r w:rsidRPr="0050173A">
              <w:rPr>
                <w:rFonts w:ascii="Arial" w:hAnsi="Arial" w:cs="Arial"/>
              </w:rPr>
              <w:t>accurately</w:t>
            </w:r>
            <w:r w:rsidR="00844EAE" w:rsidRPr="0050173A">
              <w:rPr>
                <w:rFonts w:ascii="Arial" w:hAnsi="Arial" w:cs="Arial"/>
                <w:i/>
              </w:rPr>
              <w:t xml:space="preserve"> </w:t>
            </w:r>
            <w:r w:rsidR="00844EAE" w:rsidRPr="008B1454">
              <w:rPr>
                <w:rFonts w:ascii="Arial" w:hAnsi="Arial" w:cs="Arial"/>
              </w:rPr>
              <w:t>on group profiles</w:t>
            </w:r>
            <w:r w:rsidR="008B1454" w:rsidRPr="008B1454">
              <w:rPr>
                <w:rFonts w:ascii="Arial" w:hAnsi="Arial" w:cs="Arial"/>
              </w:rPr>
              <w:t>/ ILPs</w:t>
            </w:r>
            <w:r w:rsidR="00844EAE" w:rsidRPr="008B1454">
              <w:rPr>
                <w:rFonts w:ascii="Arial" w:hAnsi="Arial" w:cs="Arial"/>
              </w:rPr>
              <w:t>.</w:t>
            </w:r>
            <w:r w:rsidR="00844EAE" w:rsidRPr="0050173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</w:tcPr>
          <w:p w14:paraId="397ECE65" w14:textId="5BB18321" w:rsidR="000C2409" w:rsidRDefault="000C2409" w:rsidP="00E928BB">
            <w:pPr>
              <w:spacing w:after="0"/>
              <w:rPr>
                <w:rFonts w:ascii="Arial" w:hAnsi="Arial" w:cs="Arial"/>
              </w:rPr>
            </w:pPr>
            <w:r w:rsidRPr="00294AAA">
              <w:rPr>
                <w:rFonts w:ascii="Arial" w:hAnsi="Arial" w:cs="Arial"/>
              </w:rPr>
              <w:t xml:space="preserve">Learners make good progress </w:t>
            </w:r>
            <w:r w:rsidRPr="00344819">
              <w:rPr>
                <w:rFonts w:ascii="Arial" w:hAnsi="Arial" w:cs="Arial"/>
                <w:b/>
              </w:rPr>
              <w:t>compared with their starting points</w:t>
            </w:r>
            <w:r w:rsidRPr="00294AAA">
              <w:rPr>
                <w:rFonts w:ascii="Arial" w:hAnsi="Arial" w:cs="Arial"/>
              </w:rPr>
              <w:t xml:space="preserve"> and </w:t>
            </w:r>
            <w:r>
              <w:rPr>
                <w:rFonts w:ascii="Arial" w:hAnsi="Arial" w:cs="Arial"/>
              </w:rPr>
              <w:t xml:space="preserve">are </w:t>
            </w:r>
            <w:r w:rsidRPr="009C370A">
              <w:rPr>
                <w:rFonts w:ascii="Arial" w:hAnsi="Arial" w:cs="Arial"/>
                <w:b/>
              </w:rPr>
              <w:t>on track to achieve</w:t>
            </w:r>
            <w:r w:rsidRPr="00294AAA">
              <w:rPr>
                <w:rFonts w:ascii="Arial" w:hAnsi="Arial" w:cs="Arial"/>
              </w:rPr>
              <w:t xml:space="preserve"> their learning goals. The standard of learners’ work is high</w:t>
            </w:r>
            <w:r w:rsidR="008B1454">
              <w:rPr>
                <w:rFonts w:ascii="Arial" w:hAnsi="Arial" w:cs="Arial"/>
              </w:rPr>
              <w:t>.</w:t>
            </w:r>
          </w:p>
          <w:p w14:paraId="4D3D375A" w14:textId="77777777" w:rsidR="00754D72" w:rsidRDefault="00754D72" w:rsidP="00E928BB">
            <w:pPr>
              <w:spacing w:after="0"/>
              <w:rPr>
                <w:rFonts w:ascii="Arial" w:hAnsi="Arial" w:cs="Arial"/>
              </w:rPr>
            </w:pPr>
          </w:p>
          <w:p w14:paraId="50C0DCF2" w14:textId="77777777" w:rsidR="000C2409" w:rsidRPr="00294AAA" w:rsidRDefault="000C2409" w:rsidP="002732A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1E90B1B" w14:textId="275A775B" w:rsidR="000C2409" w:rsidRPr="00294AAA" w:rsidRDefault="000C2409" w:rsidP="00E928BB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45BC075" w14:textId="77777777" w:rsidR="000C2409" w:rsidRPr="00294AAA" w:rsidRDefault="000C2409" w:rsidP="00E928BB">
            <w:pPr>
              <w:spacing w:after="0"/>
              <w:rPr>
                <w:rFonts w:ascii="Arial" w:hAnsi="Arial" w:cs="Arial"/>
              </w:rPr>
            </w:pPr>
          </w:p>
        </w:tc>
      </w:tr>
      <w:tr w:rsidR="000C2409" w:rsidRPr="00294AAA" w14:paraId="4B75E72A" w14:textId="77777777" w:rsidTr="000467A5">
        <w:tc>
          <w:tcPr>
            <w:tcW w:w="849" w:type="dxa"/>
            <w:shd w:val="clear" w:color="auto" w:fill="auto"/>
          </w:tcPr>
          <w:p w14:paraId="10C9D806" w14:textId="77777777" w:rsidR="000C2409" w:rsidRPr="00294AAA" w:rsidRDefault="000C2409" w:rsidP="003448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6239" w:type="dxa"/>
            <w:shd w:val="clear" w:color="auto" w:fill="auto"/>
          </w:tcPr>
          <w:p w14:paraId="2A7110E8" w14:textId="6A5EF2BE" w:rsidR="000C2409" w:rsidRPr="0050173A" w:rsidRDefault="000C2409" w:rsidP="008B1454">
            <w:pPr>
              <w:rPr>
                <w:rFonts w:ascii="Arial" w:hAnsi="Arial" w:cs="Arial"/>
              </w:rPr>
            </w:pPr>
            <w:r w:rsidRPr="0050173A">
              <w:rPr>
                <w:rFonts w:ascii="Arial" w:hAnsi="Arial" w:cs="Arial"/>
              </w:rPr>
              <w:t xml:space="preserve">Tutors/assessors </w:t>
            </w:r>
            <w:r w:rsidR="00754D72">
              <w:rPr>
                <w:rFonts w:ascii="Arial" w:hAnsi="Arial" w:cs="Arial"/>
              </w:rPr>
              <w:t xml:space="preserve">use </w:t>
            </w:r>
            <w:r w:rsidR="008B1454">
              <w:rPr>
                <w:rFonts w:ascii="Arial" w:hAnsi="Arial" w:cs="Arial"/>
              </w:rPr>
              <w:t xml:space="preserve">a range of </w:t>
            </w:r>
            <w:r w:rsidR="00754D72" w:rsidRPr="00B14563">
              <w:rPr>
                <w:rFonts w:ascii="Arial" w:hAnsi="Arial" w:cs="Arial"/>
                <w:b/>
              </w:rPr>
              <w:t>assessment</w:t>
            </w:r>
            <w:r w:rsidR="00754D72">
              <w:rPr>
                <w:rFonts w:ascii="Arial" w:hAnsi="Arial" w:cs="Arial"/>
              </w:rPr>
              <w:t xml:space="preserve"> </w:t>
            </w:r>
            <w:r w:rsidR="008B1454">
              <w:rPr>
                <w:rFonts w:ascii="Arial" w:hAnsi="Arial" w:cs="Arial"/>
              </w:rPr>
              <w:t xml:space="preserve">methods well, including peer/ self-assessment and </w:t>
            </w:r>
            <w:proofErr w:type="gramStart"/>
            <w:r w:rsidR="008B1454">
              <w:rPr>
                <w:rFonts w:ascii="Arial" w:hAnsi="Arial" w:cs="Arial"/>
              </w:rPr>
              <w:t>higher level</w:t>
            </w:r>
            <w:proofErr w:type="gramEnd"/>
            <w:r w:rsidR="008B1454">
              <w:rPr>
                <w:rFonts w:ascii="Arial" w:hAnsi="Arial" w:cs="Arial"/>
              </w:rPr>
              <w:t xml:space="preserve"> questioning, </w:t>
            </w:r>
            <w:r w:rsidR="00F6655F">
              <w:rPr>
                <w:rFonts w:ascii="Arial" w:hAnsi="Arial" w:cs="Arial"/>
              </w:rPr>
              <w:t xml:space="preserve">to </w:t>
            </w:r>
            <w:r w:rsidR="00F746F0">
              <w:rPr>
                <w:rFonts w:ascii="Arial" w:hAnsi="Arial" w:cs="Arial"/>
              </w:rPr>
              <w:t>check that key concepts have been</w:t>
            </w:r>
            <w:r w:rsidR="006B4041">
              <w:rPr>
                <w:rFonts w:ascii="Arial" w:hAnsi="Arial" w:cs="Arial"/>
              </w:rPr>
              <w:t xml:space="preserve"> embedded </w:t>
            </w:r>
            <w:r w:rsidRPr="0050173A">
              <w:rPr>
                <w:rFonts w:ascii="Arial" w:hAnsi="Arial" w:cs="Arial"/>
              </w:rPr>
              <w:t xml:space="preserve">and that </w:t>
            </w:r>
            <w:r w:rsidR="006B4041">
              <w:rPr>
                <w:rFonts w:ascii="Arial" w:hAnsi="Arial" w:cs="Arial"/>
              </w:rPr>
              <w:t xml:space="preserve">learning is reinforced. </w:t>
            </w:r>
            <w:r w:rsidR="008F0825">
              <w:rPr>
                <w:rFonts w:ascii="Arial" w:hAnsi="Arial" w:cs="Arial"/>
              </w:rPr>
              <w:t>Assessment results and progress are recorded regularly.</w:t>
            </w:r>
          </w:p>
        </w:tc>
        <w:tc>
          <w:tcPr>
            <w:tcW w:w="5670" w:type="dxa"/>
            <w:shd w:val="clear" w:color="auto" w:fill="auto"/>
          </w:tcPr>
          <w:p w14:paraId="4EA26CFF" w14:textId="32682482" w:rsidR="000C2409" w:rsidRPr="00294AAA" w:rsidRDefault="000C2409" w:rsidP="008B1454">
            <w:pPr>
              <w:spacing w:after="0"/>
              <w:rPr>
                <w:rFonts w:ascii="Arial" w:hAnsi="Arial" w:cs="Arial"/>
              </w:rPr>
            </w:pPr>
            <w:r w:rsidRPr="00294AAA">
              <w:rPr>
                <w:rFonts w:ascii="Arial" w:hAnsi="Arial" w:cs="Arial"/>
              </w:rPr>
              <w:t xml:space="preserve">Learners are able to </w:t>
            </w:r>
            <w:r w:rsidR="008B1454">
              <w:rPr>
                <w:rFonts w:ascii="Arial" w:hAnsi="Arial" w:cs="Arial"/>
              </w:rPr>
              <w:t xml:space="preserve">clearly </w:t>
            </w:r>
            <w:r w:rsidRPr="004A0178">
              <w:rPr>
                <w:rFonts w:ascii="Arial" w:hAnsi="Arial" w:cs="Arial"/>
                <w:b/>
              </w:rPr>
              <w:t xml:space="preserve">articulate </w:t>
            </w:r>
            <w:r w:rsidR="00F746F0">
              <w:rPr>
                <w:rFonts w:ascii="Arial" w:hAnsi="Arial" w:cs="Arial"/>
                <w:b/>
              </w:rPr>
              <w:t xml:space="preserve">and apply </w:t>
            </w:r>
            <w:r w:rsidRPr="004A0178">
              <w:rPr>
                <w:rFonts w:ascii="Arial" w:hAnsi="Arial" w:cs="Arial"/>
                <w:b/>
              </w:rPr>
              <w:t>their knowledge</w:t>
            </w:r>
            <w:r w:rsidR="00F746F0">
              <w:rPr>
                <w:rFonts w:ascii="Arial" w:hAnsi="Arial" w:cs="Arial"/>
                <w:b/>
              </w:rPr>
              <w:t>, skills</w:t>
            </w:r>
            <w:r w:rsidRPr="004A0178">
              <w:rPr>
                <w:rFonts w:ascii="Arial" w:hAnsi="Arial" w:cs="Arial"/>
                <w:b/>
              </w:rPr>
              <w:t xml:space="preserve"> and understanding</w:t>
            </w:r>
            <w:r w:rsidR="008B1454">
              <w:rPr>
                <w:rFonts w:ascii="Arial" w:hAnsi="Arial" w:cs="Arial"/>
                <w:b/>
              </w:rPr>
              <w:t>.</w:t>
            </w:r>
            <w:r w:rsidRPr="00294AA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34" w:type="dxa"/>
          </w:tcPr>
          <w:p w14:paraId="483C4EE0" w14:textId="54A1A2FE" w:rsidR="000C2409" w:rsidRPr="00294AAA" w:rsidRDefault="000C2409" w:rsidP="00E928BB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CAAB1DA" w14:textId="77777777" w:rsidR="000C2409" w:rsidRPr="00294AAA" w:rsidRDefault="000C2409" w:rsidP="00E928BB">
            <w:pPr>
              <w:spacing w:after="0"/>
              <w:rPr>
                <w:rFonts w:ascii="Arial" w:hAnsi="Arial" w:cs="Arial"/>
              </w:rPr>
            </w:pPr>
          </w:p>
        </w:tc>
      </w:tr>
      <w:tr w:rsidR="000C2409" w:rsidRPr="00294AAA" w14:paraId="0175F668" w14:textId="77777777" w:rsidTr="000467A5">
        <w:trPr>
          <w:trHeight w:val="1261"/>
        </w:trPr>
        <w:tc>
          <w:tcPr>
            <w:tcW w:w="849" w:type="dxa"/>
            <w:shd w:val="clear" w:color="auto" w:fill="auto"/>
          </w:tcPr>
          <w:p w14:paraId="11C84BDE" w14:textId="43D4C8DE" w:rsidR="000C2409" w:rsidRPr="00294AAA" w:rsidRDefault="00F746F0" w:rsidP="003448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0C2409">
              <w:rPr>
                <w:rFonts w:ascii="Arial" w:hAnsi="Arial" w:cs="Arial"/>
              </w:rPr>
              <w:t>.</w:t>
            </w:r>
          </w:p>
        </w:tc>
        <w:tc>
          <w:tcPr>
            <w:tcW w:w="6239" w:type="dxa"/>
            <w:shd w:val="clear" w:color="auto" w:fill="auto"/>
          </w:tcPr>
          <w:p w14:paraId="4C1345D0" w14:textId="63E44F3B" w:rsidR="000C2409" w:rsidRPr="0050173A" w:rsidRDefault="00523209" w:rsidP="000467A5">
            <w:pPr>
              <w:ind w:left="3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Tutors provide</w:t>
            </w:r>
            <w:r w:rsidRPr="0050173A">
              <w:rPr>
                <w:rFonts w:ascii="Arial" w:hAnsi="Arial" w:cs="Arial"/>
              </w:rPr>
              <w:t xml:space="preserve"> clear </w:t>
            </w:r>
            <w:r>
              <w:rPr>
                <w:rFonts w:ascii="Arial" w:hAnsi="Arial" w:cs="Arial"/>
              </w:rPr>
              <w:t xml:space="preserve">direct </w:t>
            </w:r>
            <w:r w:rsidRPr="0050173A">
              <w:rPr>
                <w:rFonts w:ascii="Arial" w:hAnsi="Arial" w:cs="Arial"/>
                <w:b/>
              </w:rPr>
              <w:t>developmental feedback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(verbal and/ or</w:t>
            </w:r>
            <w:r w:rsidRPr="0050173A">
              <w:rPr>
                <w:rFonts w:ascii="Arial" w:hAnsi="Arial" w:cs="Arial"/>
              </w:rPr>
              <w:t xml:space="preserve"> written</w:t>
            </w:r>
            <w:r>
              <w:rPr>
                <w:rFonts w:ascii="Arial" w:hAnsi="Arial" w:cs="Arial"/>
              </w:rPr>
              <w:t xml:space="preserve">, as appropriate), and </w:t>
            </w:r>
            <w:r w:rsidRPr="0050173A">
              <w:rPr>
                <w:rFonts w:ascii="Arial" w:hAnsi="Arial" w:cs="Arial"/>
                <w:b/>
              </w:rPr>
              <w:t>check all learners’ understanding</w:t>
            </w:r>
            <w:r w:rsidRPr="0050173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systematically, identifying and addressing misconceptions,</w:t>
            </w:r>
            <w:r w:rsidRPr="0050173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and consequently adapting teaching as necessary.</w:t>
            </w:r>
          </w:p>
        </w:tc>
        <w:tc>
          <w:tcPr>
            <w:tcW w:w="5670" w:type="dxa"/>
            <w:shd w:val="clear" w:color="auto" w:fill="auto"/>
          </w:tcPr>
          <w:p w14:paraId="1A6A0A74" w14:textId="0E838FD9" w:rsidR="000C2409" w:rsidRPr="00617CE3" w:rsidRDefault="000C2409" w:rsidP="00F746F0">
            <w:pPr>
              <w:spacing w:after="0"/>
              <w:rPr>
                <w:rFonts w:ascii="Arial" w:hAnsi="Arial" w:cs="Arial"/>
              </w:rPr>
            </w:pPr>
            <w:r w:rsidRPr="00617CE3">
              <w:rPr>
                <w:rFonts w:ascii="Arial" w:hAnsi="Arial" w:cs="Arial"/>
              </w:rPr>
              <w:t xml:space="preserve">Learners </w:t>
            </w:r>
            <w:r w:rsidRPr="00617CE3">
              <w:rPr>
                <w:rFonts w:ascii="Arial" w:hAnsi="Arial" w:cs="Arial"/>
                <w:b/>
              </w:rPr>
              <w:t>know what they need to do</w:t>
            </w:r>
            <w:r w:rsidRPr="00617CE3">
              <w:rPr>
                <w:rFonts w:ascii="Arial" w:hAnsi="Arial" w:cs="Arial"/>
              </w:rPr>
              <w:t xml:space="preserve"> </w:t>
            </w:r>
            <w:r w:rsidRPr="00954EBF">
              <w:rPr>
                <w:rFonts w:ascii="Arial" w:hAnsi="Arial" w:cs="Arial"/>
                <w:b/>
              </w:rPr>
              <w:t xml:space="preserve">to </w:t>
            </w:r>
            <w:r w:rsidR="003C54F6" w:rsidRPr="00954EBF">
              <w:rPr>
                <w:rFonts w:ascii="Arial" w:hAnsi="Arial" w:cs="Arial"/>
                <w:b/>
              </w:rPr>
              <w:t>further improve</w:t>
            </w:r>
            <w:r w:rsidRPr="00954EBF">
              <w:rPr>
                <w:rFonts w:ascii="Arial" w:hAnsi="Arial" w:cs="Arial"/>
                <w:b/>
              </w:rPr>
              <w:t xml:space="preserve"> </w:t>
            </w:r>
            <w:r w:rsidRPr="00617CE3">
              <w:rPr>
                <w:rFonts w:ascii="Arial" w:hAnsi="Arial" w:cs="Arial"/>
              </w:rPr>
              <w:t>knowledge, understanding and skills</w:t>
            </w:r>
            <w:r w:rsidR="00617CE3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1134" w:type="dxa"/>
          </w:tcPr>
          <w:p w14:paraId="711FC3AD" w14:textId="316F56F7" w:rsidR="000C2409" w:rsidRPr="00294AAA" w:rsidRDefault="000C2409" w:rsidP="00E928BB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AA2C53F" w14:textId="77777777" w:rsidR="000C2409" w:rsidRPr="00294AAA" w:rsidRDefault="000C2409" w:rsidP="00E928BB">
            <w:pPr>
              <w:spacing w:after="0"/>
              <w:rPr>
                <w:rFonts w:ascii="Arial" w:hAnsi="Arial" w:cs="Arial"/>
              </w:rPr>
            </w:pPr>
          </w:p>
        </w:tc>
      </w:tr>
      <w:tr w:rsidR="00F6655F" w:rsidRPr="00294AAA" w14:paraId="0D0317AB" w14:textId="77777777" w:rsidTr="000467A5">
        <w:trPr>
          <w:trHeight w:val="1027"/>
        </w:trPr>
        <w:tc>
          <w:tcPr>
            <w:tcW w:w="849" w:type="dxa"/>
            <w:shd w:val="clear" w:color="auto" w:fill="auto"/>
          </w:tcPr>
          <w:p w14:paraId="3FFCAAF4" w14:textId="654CB83C" w:rsidR="00F6655F" w:rsidRDefault="00F746F0" w:rsidP="003448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F6655F">
              <w:rPr>
                <w:rFonts w:ascii="Arial" w:hAnsi="Arial" w:cs="Arial"/>
              </w:rPr>
              <w:t>.</w:t>
            </w:r>
            <w:r w:rsidR="00F6655F" w:rsidRPr="00294AA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239" w:type="dxa"/>
            <w:shd w:val="clear" w:color="auto" w:fill="auto"/>
          </w:tcPr>
          <w:p w14:paraId="5B371DCB" w14:textId="6094DFC3" w:rsidR="00F6655F" w:rsidRDefault="00F6655F" w:rsidP="00617CE3">
            <w:pPr>
              <w:ind w:left="36"/>
              <w:rPr>
                <w:rFonts w:ascii="Arial" w:hAnsi="Arial" w:cs="Arial"/>
              </w:rPr>
            </w:pPr>
            <w:r w:rsidRPr="0050173A">
              <w:rPr>
                <w:rFonts w:ascii="Arial" w:hAnsi="Arial" w:cs="Arial"/>
              </w:rPr>
              <w:t xml:space="preserve">Tutors/assessors </w:t>
            </w:r>
            <w:r w:rsidRPr="0050173A">
              <w:rPr>
                <w:rFonts w:ascii="Arial" w:hAnsi="Arial" w:cs="Arial"/>
                <w:b/>
              </w:rPr>
              <w:t>identify individual support needs</w:t>
            </w:r>
            <w:r w:rsidRPr="0050173A">
              <w:rPr>
                <w:rFonts w:ascii="Arial" w:hAnsi="Arial" w:cs="Arial"/>
              </w:rPr>
              <w:t xml:space="preserve"> quickly and accurately and </w:t>
            </w:r>
            <w:r>
              <w:rPr>
                <w:rFonts w:ascii="Arial" w:hAnsi="Arial" w:cs="Arial"/>
              </w:rPr>
              <w:t xml:space="preserve">work </w:t>
            </w:r>
            <w:r w:rsidR="003C54F6">
              <w:rPr>
                <w:rFonts w:ascii="Arial" w:hAnsi="Arial" w:cs="Arial"/>
              </w:rPr>
              <w:t>effectively</w:t>
            </w:r>
            <w:r>
              <w:rPr>
                <w:rFonts w:ascii="Arial" w:hAnsi="Arial" w:cs="Arial"/>
              </w:rPr>
              <w:t xml:space="preserve"> with support staff to ensure all </w:t>
            </w:r>
            <w:r w:rsidR="00C57552">
              <w:rPr>
                <w:rFonts w:ascii="Arial" w:hAnsi="Arial" w:cs="Arial"/>
              </w:rPr>
              <w:t>learners achieve as they should.</w:t>
            </w:r>
          </w:p>
        </w:tc>
        <w:tc>
          <w:tcPr>
            <w:tcW w:w="5670" w:type="dxa"/>
            <w:shd w:val="clear" w:color="auto" w:fill="auto"/>
          </w:tcPr>
          <w:p w14:paraId="6C7ED5B3" w14:textId="09A90B98" w:rsidR="00F6655F" w:rsidRPr="00617CE3" w:rsidRDefault="00F6655F" w:rsidP="00754D72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Learners with support needs (including personal, behaviour, health needs) are </w:t>
            </w:r>
            <w:r w:rsidRPr="00C72590">
              <w:rPr>
                <w:rFonts w:ascii="Arial" w:hAnsi="Arial" w:cs="Arial"/>
                <w:b/>
              </w:rPr>
              <w:t>making good progress</w:t>
            </w:r>
          </w:p>
        </w:tc>
        <w:tc>
          <w:tcPr>
            <w:tcW w:w="1134" w:type="dxa"/>
          </w:tcPr>
          <w:p w14:paraId="58D935E0" w14:textId="77777777" w:rsidR="00F6655F" w:rsidRPr="00294AAA" w:rsidRDefault="00F6655F" w:rsidP="00E928BB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FF4CA56" w14:textId="77777777" w:rsidR="00F6655F" w:rsidRPr="00294AAA" w:rsidRDefault="00F6655F" w:rsidP="00E928BB">
            <w:pPr>
              <w:spacing w:after="0"/>
              <w:rPr>
                <w:rFonts w:ascii="Arial" w:hAnsi="Arial" w:cs="Arial"/>
              </w:rPr>
            </w:pPr>
          </w:p>
        </w:tc>
      </w:tr>
      <w:tr w:rsidR="00F6655F" w:rsidRPr="00294AAA" w14:paraId="1E78B694" w14:textId="77777777" w:rsidTr="000467A5">
        <w:tc>
          <w:tcPr>
            <w:tcW w:w="849" w:type="dxa"/>
            <w:shd w:val="clear" w:color="auto" w:fill="auto"/>
          </w:tcPr>
          <w:p w14:paraId="257A9234" w14:textId="1EF829FA" w:rsidR="00F6655F" w:rsidRPr="00294AAA" w:rsidRDefault="00F6655F" w:rsidP="003448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6239" w:type="dxa"/>
            <w:shd w:val="clear" w:color="auto" w:fill="auto"/>
          </w:tcPr>
          <w:p w14:paraId="6A47A4FD" w14:textId="46297918" w:rsidR="00F6655F" w:rsidRPr="00294AAA" w:rsidRDefault="00F6655F" w:rsidP="00F93F09">
            <w:pPr>
              <w:spacing w:after="0"/>
              <w:rPr>
                <w:rFonts w:ascii="Arial" w:hAnsi="Arial" w:cs="Arial"/>
              </w:rPr>
            </w:pPr>
            <w:r w:rsidRPr="00294AAA">
              <w:rPr>
                <w:rFonts w:ascii="Arial" w:hAnsi="Arial" w:cs="Arial"/>
              </w:rPr>
              <w:t xml:space="preserve">Tutors and assessors </w:t>
            </w:r>
            <w:r>
              <w:rPr>
                <w:rFonts w:ascii="Arial" w:hAnsi="Arial" w:cs="Arial"/>
              </w:rPr>
              <w:t xml:space="preserve">actively promote </w:t>
            </w:r>
            <w:r>
              <w:rPr>
                <w:rFonts w:ascii="Arial" w:hAnsi="Arial" w:cs="Arial"/>
                <w:b/>
              </w:rPr>
              <w:t xml:space="preserve">British values </w:t>
            </w:r>
            <w:r w:rsidRPr="0002784A">
              <w:rPr>
                <w:rFonts w:ascii="Arial" w:hAnsi="Arial" w:cs="Arial"/>
              </w:rPr>
              <w:t xml:space="preserve">and </w:t>
            </w:r>
            <w:r>
              <w:rPr>
                <w:rFonts w:ascii="Arial" w:hAnsi="Arial" w:cs="Arial"/>
              </w:rPr>
              <w:t>equality, diversity &amp; inclusion and p</w:t>
            </w:r>
            <w:r w:rsidRPr="0002784A">
              <w:rPr>
                <w:rFonts w:ascii="Arial" w:hAnsi="Arial" w:cs="Arial"/>
              </w:rPr>
              <w:t xml:space="preserve">rovide </w:t>
            </w:r>
            <w:r>
              <w:rPr>
                <w:rFonts w:ascii="Arial" w:hAnsi="Arial" w:cs="Arial"/>
              </w:rPr>
              <w:t xml:space="preserve">specific examples in their </w:t>
            </w:r>
            <w:r w:rsidRPr="00954EBF">
              <w:rPr>
                <w:rFonts w:ascii="Arial" w:hAnsi="Arial" w:cs="Arial"/>
              </w:rPr>
              <w:t xml:space="preserve">Good Practice </w:t>
            </w:r>
            <w:r w:rsidR="00F93F09" w:rsidRPr="00954EBF">
              <w:rPr>
                <w:rFonts w:ascii="Arial" w:hAnsi="Arial" w:cs="Arial"/>
              </w:rPr>
              <w:t>Self-assessments</w:t>
            </w:r>
            <w:r w:rsidRPr="00954EBF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F035EC">
              <w:rPr>
                <w:rFonts w:ascii="Arial" w:hAnsi="Arial" w:cs="Arial"/>
              </w:rPr>
              <w:t xml:space="preserve">including, where appropriate, how they challenge </w:t>
            </w:r>
            <w:r w:rsidRPr="004252CF">
              <w:rPr>
                <w:rFonts w:ascii="Arial" w:hAnsi="Arial" w:cs="Arial"/>
                <w:b/>
              </w:rPr>
              <w:t xml:space="preserve">stereotyping, bullying and </w:t>
            </w:r>
            <w:proofErr w:type="gramStart"/>
            <w:r w:rsidRPr="004252CF">
              <w:rPr>
                <w:rFonts w:ascii="Arial" w:hAnsi="Arial" w:cs="Arial"/>
                <w:b/>
              </w:rPr>
              <w:t>prejudice.</w:t>
            </w:r>
            <w:r w:rsidR="00954EBF">
              <w:rPr>
                <w:rFonts w:ascii="Arial" w:hAnsi="Arial" w:cs="Arial"/>
                <w:b/>
              </w:rPr>
              <w:t>*</w:t>
            </w:r>
            <w:proofErr w:type="gramEnd"/>
          </w:p>
        </w:tc>
        <w:tc>
          <w:tcPr>
            <w:tcW w:w="5670" w:type="dxa"/>
            <w:shd w:val="clear" w:color="auto" w:fill="auto"/>
          </w:tcPr>
          <w:p w14:paraId="599169EB" w14:textId="06190376" w:rsidR="00F6655F" w:rsidRPr="00294AAA" w:rsidRDefault="00F6655F" w:rsidP="008B1454">
            <w:pPr>
              <w:spacing w:after="0"/>
              <w:rPr>
                <w:rFonts w:ascii="Arial" w:hAnsi="Arial" w:cs="Arial"/>
              </w:rPr>
            </w:pPr>
            <w:r w:rsidRPr="00294AAA">
              <w:rPr>
                <w:rFonts w:ascii="Arial" w:hAnsi="Arial" w:cs="Arial"/>
              </w:rPr>
              <w:t xml:space="preserve">Learners </w:t>
            </w:r>
            <w:r w:rsidR="008B1454">
              <w:rPr>
                <w:rFonts w:ascii="Arial" w:hAnsi="Arial" w:cs="Arial"/>
              </w:rPr>
              <w:t xml:space="preserve">are </w:t>
            </w:r>
            <w:r w:rsidR="008B1454" w:rsidRPr="00954EBF">
              <w:rPr>
                <w:rFonts w:ascii="Arial" w:hAnsi="Arial" w:cs="Arial"/>
                <w:b/>
              </w:rPr>
              <w:t>well prepared for life in modern Britain</w:t>
            </w:r>
            <w:r w:rsidR="008B1454">
              <w:rPr>
                <w:rFonts w:ascii="Arial" w:hAnsi="Arial" w:cs="Arial"/>
              </w:rPr>
              <w:t xml:space="preserve"> and understand</w:t>
            </w:r>
            <w:r>
              <w:rPr>
                <w:rFonts w:ascii="Arial" w:hAnsi="Arial" w:cs="Arial"/>
              </w:rPr>
              <w:t xml:space="preserve"> the different challenges that people face and </w:t>
            </w:r>
            <w:r w:rsidRPr="00954EBF">
              <w:rPr>
                <w:rFonts w:ascii="Arial" w:hAnsi="Arial" w:cs="Arial"/>
              </w:rPr>
              <w:t>how they can support one another in their classes and communities.</w:t>
            </w:r>
          </w:p>
        </w:tc>
        <w:tc>
          <w:tcPr>
            <w:tcW w:w="1134" w:type="dxa"/>
          </w:tcPr>
          <w:p w14:paraId="3A994306" w14:textId="17681A86" w:rsidR="00F6655F" w:rsidRPr="00294AAA" w:rsidRDefault="00F6655F" w:rsidP="00E928BB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4AD112D" w14:textId="77777777" w:rsidR="00F6655F" w:rsidRPr="00294AAA" w:rsidRDefault="00F6655F" w:rsidP="00E928BB">
            <w:pPr>
              <w:spacing w:after="0"/>
              <w:rPr>
                <w:rFonts w:ascii="Arial" w:hAnsi="Arial" w:cs="Arial"/>
              </w:rPr>
            </w:pPr>
          </w:p>
        </w:tc>
      </w:tr>
      <w:tr w:rsidR="00F6655F" w:rsidRPr="00294AAA" w14:paraId="253D55B5" w14:textId="77777777" w:rsidTr="000467A5">
        <w:tc>
          <w:tcPr>
            <w:tcW w:w="849" w:type="dxa"/>
            <w:shd w:val="clear" w:color="auto" w:fill="auto"/>
          </w:tcPr>
          <w:p w14:paraId="18010D55" w14:textId="77777777" w:rsidR="00F6655F" w:rsidRDefault="00F6655F" w:rsidP="003448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8. </w:t>
            </w:r>
          </w:p>
        </w:tc>
        <w:tc>
          <w:tcPr>
            <w:tcW w:w="6239" w:type="dxa"/>
            <w:shd w:val="clear" w:color="auto" w:fill="auto"/>
          </w:tcPr>
          <w:p w14:paraId="7B6926E1" w14:textId="7A43CFD0" w:rsidR="00F6655F" w:rsidRPr="008B1454" w:rsidRDefault="00F6655F" w:rsidP="008B1454">
            <w:pPr>
              <w:rPr>
                <w:rFonts w:ascii="Arial" w:hAnsi="Arial" w:cs="Arial"/>
                <w:b/>
              </w:rPr>
            </w:pPr>
            <w:r w:rsidRPr="00294AAA">
              <w:rPr>
                <w:rFonts w:ascii="Arial" w:hAnsi="Arial" w:cs="Arial"/>
              </w:rPr>
              <w:t xml:space="preserve">Tutors/ assessors </w:t>
            </w:r>
            <w:r>
              <w:rPr>
                <w:rFonts w:ascii="Arial" w:hAnsi="Arial" w:cs="Arial"/>
              </w:rPr>
              <w:t xml:space="preserve">provide opportunities for learners to improve the </w:t>
            </w:r>
            <w:r w:rsidRPr="00BE17E3">
              <w:rPr>
                <w:rFonts w:ascii="Arial" w:hAnsi="Arial" w:cs="Arial"/>
                <w:b/>
              </w:rPr>
              <w:t xml:space="preserve">English, </w:t>
            </w:r>
            <w:r w:rsidR="008B1454" w:rsidRPr="008B1454">
              <w:rPr>
                <w:rFonts w:ascii="Arial" w:hAnsi="Arial" w:cs="Arial"/>
                <w:b/>
              </w:rPr>
              <w:t>maths, ICT</w:t>
            </w:r>
            <w:r w:rsidR="008B1454" w:rsidRPr="008B1454">
              <w:rPr>
                <w:rFonts w:ascii="Arial" w:hAnsi="Arial" w:cs="Arial"/>
              </w:rPr>
              <w:t xml:space="preserve"> </w:t>
            </w:r>
            <w:r w:rsidR="008B1454" w:rsidRPr="008B1454">
              <w:rPr>
                <w:rFonts w:ascii="Arial" w:hAnsi="Arial" w:cs="Arial"/>
                <w:b/>
              </w:rPr>
              <w:t>and employability skills</w:t>
            </w:r>
            <w:r w:rsidRPr="00294AA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(where appropriate) to achieve their core learning goals and provide specific examples in their Good Practice </w:t>
            </w:r>
            <w:r w:rsidR="00F93F09">
              <w:rPr>
                <w:rFonts w:ascii="Arial" w:hAnsi="Arial" w:cs="Arial"/>
              </w:rPr>
              <w:t>Self-assessments</w:t>
            </w:r>
            <w:r w:rsidR="008B1454">
              <w:rPr>
                <w:rFonts w:ascii="Arial" w:hAnsi="Arial" w:cs="Arial"/>
              </w:rPr>
              <w:t>.</w:t>
            </w:r>
            <w:r w:rsidR="008B1454">
              <w:rPr>
                <w:rFonts w:ascii="Arial" w:hAnsi="Arial" w:cs="Arial"/>
                <w:b/>
              </w:rPr>
              <w:t xml:space="preserve"> </w:t>
            </w:r>
            <w:r w:rsidR="00954EBF" w:rsidRPr="00954EBF">
              <w:rPr>
                <w:rFonts w:ascii="Arial" w:hAnsi="Arial" w:cs="Arial"/>
              </w:rPr>
              <w:t>Furthermore,</w:t>
            </w:r>
            <w:r w:rsidR="00954EBF">
              <w:rPr>
                <w:rFonts w:ascii="Arial" w:hAnsi="Arial" w:cs="Arial"/>
                <w:b/>
              </w:rPr>
              <w:t xml:space="preserve"> </w:t>
            </w:r>
            <w:r w:rsidR="00954EBF">
              <w:rPr>
                <w:rFonts w:ascii="Arial" w:hAnsi="Arial" w:cs="Arial"/>
              </w:rPr>
              <w:t>tuto</w:t>
            </w:r>
            <w:r w:rsidR="008B1454" w:rsidRPr="008B1454">
              <w:rPr>
                <w:rFonts w:ascii="Arial" w:hAnsi="Arial" w:cs="Arial"/>
              </w:rPr>
              <w:t xml:space="preserve">rs encourage learners to use </w:t>
            </w:r>
            <w:r w:rsidR="008B1454" w:rsidRPr="00954EBF">
              <w:rPr>
                <w:rFonts w:ascii="Arial" w:hAnsi="Arial" w:cs="Arial"/>
                <w:b/>
              </w:rPr>
              <w:t>subject-specific, technical an</w:t>
            </w:r>
            <w:r w:rsidR="00954EBF" w:rsidRPr="00954EBF">
              <w:rPr>
                <w:rFonts w:ascii="Arial" w:hAnsi="Arial" w:cs="Arial"/>
                <w:b/>
              </w:rPr>
              <w:t>d professional vocabulary</w:t>
            </w:r>
            <w:r w:rsidR="00954EBF">
              <w:rPr>
                <w:rFonts w:ascii="Arial" w:hAnsi="Arial" w:cs="Arial"/>
              </w:rPr>
              <w:t xml:space="preserve"> well.</w:t>
            </w:r>
          </w:p>
        </w:tc>
        <w:tc>
          <w:tcPr>
            <w:tcW w:w="5670" w:type="dxa"/>
            <w:shd w:val="clear" w:color="auto" w:fill="auto"/>
          </w:tcPr>
          <w:p w14:paraId="0C057E00" w14:textId="2646A242" w:rsidR="00F6655F" w:rsidRPr="00294AAA" w:rsidRDefault="00F6655F" w:rsidP="003448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Learners </w:t>
            </w:r>
            <w:r w:rsidRPr="0098506F">
              <w:rPr>
                <w:rFonts w:ascii="Arial" w:hAnsi="Arial" w:cs="Arial"/>
                <w:b/>
              </w:rPr>
              <w:t xml:space="preserve">develop </w:t>
            </w:r>
            <w:r>
              <w:rPr>
                <w:rFonts w:ascii="Arial" w:hAnsi="Arial" w:cs="Arial"/>
                <w:b/>
              </w:rPr>
              <w:t xml:space="preserve">and demonstrate progress in </w:t>
            </w:r>
            <w:r w:rsidRPr="0098506F">
              <w:rPr>
                <w:rFonts w:ascii="Arial" w:hAnsi="Arial" w:cs="Arial"/>
                <w:b/>
              </w:rPr>
              <w:t>the English, maths, ICT and employability skills</w:t>
            </w:r>
            <w:r>
              <w:rPr>
                <w:rFonts w:ascii="Arial" w:hAnsi="Arial" w:cs="Arial"/>
              </w:rPr>
              <w:t xml:space="preserve"> that they need to progress to their next steps </w:t>
            </w:r>
          </w:p>
        </w:tc>
        <w:tc>
          <w:tcPr>
            <w:tcW w:w="1134" w:type="dxa"/>
          </w:tcPr>
          <w:p w14:paraId="49BF8E01" w14:textId="0FCE4386" w:rsidR="00F6655F" w:rsidRPr="00294AAA" w:rsidRDefault="00F6655F" w:rsidP="0034481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4B7AB8E" w14:textId="77777777" w:rsidR="00F6655F" w:rsidRPr="00294AAA" w:rsidRDefault="00F6655F" w:rsidP="00344819">
            <w:pPr>
              <w:rPr>
                <w:rFonts w:ascii="Arial" w:hAnsi="Arial" w:cs="Arial"/>
              </w:rPr>
            </w:pPr>
          </w:p>
        </w:tc>
      </w:tr>
      <w:tr w:rsidR="00F6655F" w:rsidRPr="00294AAA" w14:paraId="72CD0EC1" w14:textId="77777777" w:rsidTr="000467A5">
        <w:tc>
          <w:tcPr>
            <w:tcW w:w="849" w:type="dxa"/>
            <w:shd w:val="clear" w:color="auto" w:fill="auto"/>
          </w:tcPr>
          <w:p w14:paraId="3D0DC28B" w14:textId="610B031E" w:rsidR="00F6655F" w:rsidRPr="00294AAA" w:rsidRDefault="001E09C2" w:rsidP="003448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F6655F">
              <w:rPr>
                <w:rFonts w:ascii="Arial" w:hAnsi="Arial" w:cs="Arial"/>
              </w:rPr>
              <w:t>.</w:t>
            </w:r>
          </w:p>
        </w:tc>
        <w:tc>
          <w:tcPr>
            <w:tcW w:w="6239" w:type="dxa"/>
            <w:shd w:val="clear" w:color="auto" w:fill="auto"/>
          </w:tcPr>
          <w:p w14:paraId="53ED1467" w14:textId="5EF06349" w:rsidR="00F6655F" w:rsidRPr="00294AAA" w:rsidRDefault="00F90503" w:rsidP="008B14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Tutors provide opportunities for </w:t>
            </w:r>
            <w:r w:rsidRPr="00954EBF">
              <w:rPr>
                <w:rFonts w:ascii="Arial" w:hAnsi="Arial" w:cs="Arial"/>
                <w:b/>
              </w:rPr>
              <w:t xml:space="preserve">learners’ broader </w:t>
            </w:r>
            <w:r w:rsidR="008B1454" w:rsidRPr="00954EBF">
              <w:rPr>
                <w:rFonts w:ascii="Arial" w:hAnsi="Arial" w:cs="Arial"/>
                <w:b/>
              </w:rPr>
              <w:t xml:space="preserve">personal </w:t>
            </w:r>
            <w:r w:rsidRPr="00954EBF">
              <w:rPr>
                <w:rFonts w:ascii="Arial" w:hAnsi="Arial" w:cs="Arial"/>
                <w:b/>
              </w:rPr>
              <w:t>development</w:t>
            </w:r>
            <w:r w:rsidR="008B1454" w:rsidRPr="00954EBF">
              <w:rPr>
                <w:rFonts w:ascii="Arial" w:hAnsi="Arial" w:cs="Arial"/>
                <w:b/>
              </w:rPr>
              <w:t>.</w:t>
            </w:r>
            <w:r w:rsidRPr="00954EBF">
              <w:rPr>
                <w:rFonts w:ascii="Arial" w:hAnsi="Arial" w:cs="Arial"/>
                <w:b/>
              </w:rPr>
              <w:t xml:space="preserve"> </w:t>
            </w:r>
            <w:r w:rsidR="00C14572"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5670" w:type="dxa"/>
            <w:shd w:val="clear" w:color="auto" w:fill="auto"/>
          </w:tcPr>
          <w:p w14:paraId="49349F51" w14:textId="159BED00" w:rsidR="00F6655F" w:rsidRPr="00294AAA" w:rsidRDefault="00F6655F" w:rsidP="00F90503">
            <w:pPr>
              <w:rPr>
                <w:rFonts w:ascii="Arial" w:hAnsi="Arial" w:cs="Arial"/>
              </w:rPr>
            </w:pPr>
            <w:r w:rsidRPr="00294AAA">
              <w:rPr>
                <w:rFonts w:ascii="Arial" w:hAnsi="Arial" w:cs="Arial"/>
              </w:rPr>
              <w:t xml:space="preserve">Learners </w:t>
            </w:r>
            <w:r w:rsidR="00F90503">
              <w:rPr>
                <w:rFonts w:ascii="Arial" w:hAnsi="Arial" w:cs="Arial"/>
                <w:b/>
              </w:rPr>
              <w:t xml:space="preserve">further develop their confidence, resilience and independence </w:t>
            </w:r>
            <w:r w:rsidR="00F90503" w:rsidRPr="00954EBF">
              <w:rPr>
                <w:rFonts w:ascii="Arial" w:hAnsi="Arial" w:cs="Arial"/>
              </w:rPr>
              <w:t>and where relevant know how to keep themselves mentally and physically healthy.</w:t>
            </w:r>
            <w:r w:rsidRPr="00294AA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34" w:type="dxa"/>
          </w:tcPr>
          <w:p w14:paraId="02D0AF7C" w14:textId="77013209" w:rsidR="00F6655F" w:rsidRPr="00294AAA" w:rsidRDefault="00F6655F" w:rsidP="0034481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AE8DF59" w14:textId="77777777" w:rsidR="00F6655F" w:rsidRPr="00294AAA" w:rsidRDefault="00F6655F" w:rsidP="00344819">
            <w:pPr>
              <w:rPr>
                <w:rFonts w:ascii="Arial" w:hAnsi="Arial" w:cs="Arial"/>
              </w:rPr>
            </w:pPr>
          </w:p>
        </w:tc>
      </w:tr>
      <w:tr w:rsidR="00F6655F" w:rsidRPr="00294AAA" w14:paraId="712B101F" w14:textId="77777777" w:rsidTr="000467A5">
        <w:tc>
          <w:tcPr>
            <w:tcW w:w="849" w:type="dxa"/>
            <w:shd w:val="clear" w:color="auto" w:fill="auto"/>
          </w:tcPr>
          <w:p w14:paraId="3FBC0683" w14:textId="77777777" w:rsidR="00F6655F" w:rsidRDefault="00F6655F" w:rsidP="003448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</w:tc>
        <w:tc>
          <w:tcPr>
            <w:tcW w:w="6239" w:type="dxa"/>
            <w:shd w:val="clear" w:color="auto" w:fill="auto"/>
          </w:tcPr>
          <w:p w14:paraId="2B52A7EF" w14:textId="2F23F137" w:rsidR="00F6655F" w:rsidRPr="00294AAA" w:rsidRDefault="001E09C2" w:rsidP="001E09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Learners receive </w:t>
            </w:r>
            <w:r w:rsidR="008B1454">
              <w:rPr>
                <w:rFonts w:ascii="Arial" w:hAnsi="Arial" w:cs="Arial"/>
              </w:rPr>
              <w:t>unbiased</w:t>
            </w:r>
            <w:r>
              <w:rPr>
                <w:rFonts w:ascii="Arial" w:hAnsi="Arial" w:cs="Arial"/>
              </w:rPr>
              <w:t xml:space="preserve"> information about </w:t>
            </w:r>
            <w:r w:rsidRPr="00954EBF">
              <w:rPr>
                <w:rFonts w:ascii="Arial" w:hAnsi="Arial" w:cs="Arial"/>
                <w:b/>
              </w:rPr>
              <w:t xml:space="preserve">potential next steps </w:t>
            </w:r>
            <w:r>
              <w:rPr>
                <w:rFonts w:ascii="Arial" w:hAnsi="Arial" w:cs="Arial"/>
              </w:rPr>
              <w:t>including careers guidance where relevant.</w:t>
            </w:r>
            <w:r w:rsidR="008B1454">
              <w:rPr>
                <w:rFonts w:ascii="Arial" w:hAnsi="Arial" w:cs="Arial"/>
              </w:rPr>
              <w:t xml:space="preserve"> Tutors prepare learners well for their next steps.</w:t>
            </w:r>
          </w:p>
        </w:tc>
        <w:tc>
          <w:tcPr>
            <w:tcW w:w="5670" w:type="dxa"/>
            <w:shd w:val="clear" w:color="auto" w:fill="auto"/>
          </w:tcPr>
          <w:p w14:paraId="1D013539" w14:textId="49ECFFF6" w:rsidR="00F6655F" w:rsidRPr="00294AAA" w:rsidRDefault="00F6655F" w:rsidP="008B14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Learners </w:t>
            </w:r>
            <w:r w:rsidR="008B1454">
              <w:rPr>
                <w:rFonts w:ascii="Arial" w:hAnsi="Arial" w:cs="Arial"/>
              </w:rPr>
              <w:t xml:space="preserve">feel confident about </w:t>
            </w:r>
            <w:r w:rsidR="008B1454" w:rsidRPr="00954EBF">
              <w:rPr>
                <w:rFonts w:ascii="Arial" w:hAnsi="Arial" w:cs="Arial"/>
                <w:b/>
              </w:rPr>
              <w:t>making informed choices about their next steps.</w:t>
            </w:r>
          </w:p>
        </w:tc>
        <w:tc>
          <w:tcPr>
            <w:tcW w:w="1134" w:type="dxa"/>
          </w:tcPr>
          <w:p w14:paraId="5263846D" w14:textId="03E9729E" w:rsidR="00F6655F" w:rsidRDefault="00F6655F" w:rsidP="0034481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EDC36B1" w14:textId="77777777" w:rsidR="00F6655F" w:rsidRDefault="00F6655F" w:rsidP="00344819">
            <w:pPr>
              <w:rPr>
                <w:rFonts w:ascii="Arial" w:hAnsi="Arial" w:cs="Arial"/>
              </w:rPr>
            </w:pPr>
          </w:p>
        </w:tc>
      </w:tr>
      <w:tr w:rsidR="00F6655F" w:rsidRPr="00294AAA" w14:paraId="50ECED91" w14:textId="77777777" w:rsidTr="000467A5">
        <w:tc>
          <w:tcPr>
            <w:tcW w:w="849" w:type="dxa"/>
            <w:shd w:val="clear" w:color="auto" w:fill="auto"/>
          </w:tcPr>
          <w:p w14:paraId="1C165DB7" w14:textId="77777777" w:rsidR="00F6655F" w:rsidRDefault="00F6655F" w:rsidP="003448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</w:p>
        </w:tc>
        <w:tc>
          <w:tcPr>
            <w:tcW w:w="6239" w:type="dxa"/>
            <w:shd w:val="clear" w:color="auto" w:fill="auto"/>
          </w:tcPr>
          <w:p w14:paraId="2115F10D" w14:textId="24CE9D62" w:rsidR="00F6655F" w:rsidRDefault="00F6655F" w:rsidP="003448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Tutors/ assessors promote the importance of </w:t>
            </w:r>
            <w:r w:rsidRPr="00BE17E3">
              <w:rPr>
                <w:rFonts w:ascii="Arial" w:hAnsi="Arial" w:cs="Arial"/>
                <w:b/>
              </w:rPr>
              <w:t xml:space="preserve">safeguarding </w:t>
            </w:r>
            <w:r w:rsidRPr="00AE41CC">
              <w:rPr>
                <w:rFonts w:ascii="Arial" w:hAnsi="Arial" w:cs="Arial"/>
              </w:rPr>
              <w:t>(including online safety)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E17E3">
              <w:rPr>
                <w:rFonts w:ascii="Arial" w:hAnsi="Arial" w:cs="Arial"/>
                <w:b/>
              </w:rPr>
              <w:t xml:space="preserve">and the </w:t>
            </w:r>
            <w:r>
              <w:rPr>
                <w:rFonts w:ascii="Arial" w:hAnsi="Arial" w:cs="Arial"/>
                <w:b/>
              </w:rPr>
              <w:t>‘</w:t>
            </w:r>
            <w:r w:rsidRPr="00BE17E3">
              <w:rPr>
                <w:rFonts w:ascii="Arial" w:hAnsi="Arial" w:cs="Arial"/>
                <w:b/>
              </w:rPr>
              <w:t>Prevent</w:t>
            </w:r>
            <w:r>
              <w:rPr>
                <w:rFonts w:ascii="Arial" w:hAnsi="Arial" w:cs="Arial"/>
                <w:b/>
              </w:rPr>
              <w:t>’</w:t>
            </w:r>
            <w:r w:rsidRPr="00BE17E3">
              <w:rPr>
                <w:rFonts w:ascii="Arial" w:hAnsi="Arial" w:cs="Arial"/>
                <w:b/>
              </w:rPr>
              <w:t xml:space="preserve"> duty</w:t>
            </w:r>
            <w:r w:rsidR="001E09C2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14:paraId="61CD42B5" w14:textId="77777777" w:rsidR="00F6655F" w:rsidRDefault="00F6655F" w:rsidP="003448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Learners understand the purpose of the </w:t>
            </w:r>
            <w:r w:rsidRPr="009C77F1">
              <w:rPr>
                <w:rFonts w:ascii="Arial" w:hAnsi="Arial" w:cs="Arial"/>
                <w:b/>
              </w:rPr>
              <w:t>Stay Safe campaign</w:t>
            </w:r>
            <w:r>
              <w:rPr>
                <w:rFonts w:ascii="Arial" w:hAnsi="Arial" w:cs="Arial"/>
              </w:rPr>
              <w:t xml:space="preserve"> and </w:t>
            </w:r>
            <w:r w:rsidRPr="009C77F1">
              <w:rPr>
                <w:rFonts w:ascii="Arial" w:hAnsi="Arial" w:cs="Arial"/>
                <w:b/>
              </w:rPr>
              <w:t>know how to protect themselves</w:t>
            </w:r>
            <w:r>
              <w:rPr>
                <w:rFonts w:ascii="Arial" w:hAnsi="Arial" w:cs="Arial"/>
              </w:rPr>
              <w:t xml:space="preserve"> from all safeguarding risks including hate crime, radicalisation and online abuse. </w:t>
            </w:r>
          </w:p>
        </w:tc>
        <w:tc>
          <w:tcPr>
            <w:tcW w:w="1134" w:type="dxa"/>
          </w:tcPr>
          <w:p w14:paraId="1A85026E" w14:textId="2DDEC7BB" w:rsidR="00F6655F" w:rsidRDefault="00F6655F" w:rsidP="0034481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BBB0648" w14:textId="77777777" w:rsidR="00F6655F" w:rsidRDefault="00F6655F" w:rsidP="00344819">
            <w:pPr>
              <w:rPr>
                <w:rFonts w:ascii="Arial" w:hAnsi="Arial" w:cs="Arial"/>
              </w:rPr>
            </w:pPr>
          </w:p>
        </w:tc>
      </w:tr>
    </w:tbl>
    <w:p w14:paraId="194B8BC1" w14:textId="77777777" w:rsidR="001A7C89" w:rsidRDefault="001A7C89">
      <w:pPr>
        <w:rPr>
          <w:rFonts w:ascii="Arial" w:hAnsi="Arial" w:cs="Arial"/>
          <w:b/>
          <w:sz w:val="24"/>
          <w:szCs w:val="24"/>
        </w:rPr>
      </w:pPr>
    </w:p>
    <w:p w14:paraId="2486A974" w14:textId="42768D9C" w:rsidR="00B14563" w:rsidRPr="001A7C89" w:rsidRDefault="00B14563">
      <w:pPr>
        <w:rPr>
          <w:rFonts w:ascii="Arial" w:hAnsi="Arial" w:cs="Arial"/>
          <w:b/>
          <w:sz w:val="24"/>
          <w:szCs w:val="24"/>
        </w:rPr>
      </w:pPr>
      <w:r w:rsidRPr="001A7C89">
        <w:rPr>
          <w:rFonts w:ascii="Arial" w:hAnsi="Arial" w:cs="Arial"/>
          <w:b/>
          <w:sz w:val="24"/>
          <w:szCs w:val="24"/>
        </w:rPr>
        <w:t xml:space="preserve">* This </w:t>
      </w:r>
      <w:r w:rsidR="001A7C89" w:rsidRPr="001A7C89">
        <w:rPr>
          <w:rFonts w:ascii="Arial" w:hAnsi="Arial" w:cs="Arial"/>
          <w:b/>
          <w:sz w:val="24"/>
          <w:szCs w:val="24"/>
        </w:rPr>
        <w:t xml:space="preserve">will </w:t>
      </w:r>
      <w:r w:rsidRPr="001A7C89">
        <w:rPr>
          <w:rFonts w:ascii="Arial" w:hAnsi="Arial" w:cs="Arial"/>
          <w:b/>
          <w:sz w:val="24"/>
          <w:szCs w:val="24"/>
        </w:rPr>
        <w:t>need to be followed up as part of the professional di</w:t>
      </w:r>
      <w:r w:rsidR="004A7C3F">
        <w:rPr>
          <w:rFonts w:ascii="Arial" w:hAnsi="Arial" w:cs="Arial"/>
          <w:b/>
          <w:sz w:val="24"/>
          <w:szCs w:val="24"/>
        </w:rPr>
        <w:t>alogue</w:t>
      </w:r>
      <w:r w:rsidRPr="001A7C89">
        <w:rPr>
          <w:rFonts w:ascii="Arial" w:hAnsi="Arial" w:cs="Arial"/>
          <w:b/>
          <w:sz w:val="24"/>
          <w:szCs w:val="24"/>
        </w:rPr>
        <w:t xml:space="preserve"> with the tutor.</w:t>
      </w:r>
    </w:p>
    <w:p w14:paraId="1AD23080" w14:textId="77777777" w:rsidR="006B4041" w:rsidRDefault="006B4041"/>
    <w:tbl>
      <w:tblPr>
        <w:tblStyle w:val="TableGrid"/>
        <w:tblW w:w="14884" w:type="dxa"/>
        <w:tblInd w:w="-459" w:type="dxa"/>
        <w:tblLook w:val="04A0" w:firstRow="1" w:lastRow="0" w:firstColumn="1" w:lastColumn="0" w:noHBand="0" w:noVBand="1"/>
      </w:tblPr>
      <w:tblGrid>
        <w:gridCol w:w="14884"/>
      </w:tblGrid>
      <w:tr w:rsidR="00A22C98" w14:paraId="0051EBDE" w14:textId="77777777" w:rsidTr="007F167B">
        <w:trPr>
          <w:trHeight w:val="8489"/>
        </w:trPr>
        <w:tc>
          <w:tcPr>
            <w:tcW w:w="14884" w:type="dxa"/>
          </w:tcPr>
          <w:p w14:paraId="4BFD6F73" w14:textId="77777777" w:rsidR="00A22C98" w:rsidRDefault="00A22C98" w:rsidP="007F167B">
            <w:pPr>
              <w:spacing w:before="120" w:after="12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Feedback: </w:t>
            </w:r>
          </w:p>
          <w:p w14:paraId="54A95C97" w14:textId="73869A34" w:rsidR="00A22C98" w:rsidRPr="00D63E52" w:rsidRDefault="00A22C98" w:rsidP="007F16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1D26369" w14:textId="77777777" w:rsidR="00A22C98" w:rsidRDefault="00A22C98" w:rsidP="00A22C98">
      <w:r>
        <w:br w:type="page"/>
      </w:r>
    </w:p>
    <w:p w14:paraId="5F3CA316" w14:textId="77777777" w:rsidR="00A22C98" w:rsidRDefault="00A22C98" w:rsidP="00A22C98">
      <w:pPr>
        <w:jc w:val="center"/>
        <w:outlineLvl w:val="0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lastRenderedPageBreak/>
        <w:t>CPD action plan</w:t>
      </w:r>
    </w:p>
    <w:p w14:paraId="34497974" w14:textId="77777777" w:rsidR="00A22C98" w:rsidRDefault="00A22C98" w:rsidP="00A22C98">
      <w:pPr>
        <w:spacing w:after="0"/>
        <w:jc w:val="center"/>
        <w:outlineLvl w:val="0"/>
        <w:rPr>
          <w:rFonts w:ascii="Arial" w:hAnsi="Arial" w:cs="Arial"/>
          <w:b/>
          <w:sz w:val="28"/>
          <w:szCs w:val="28"/>
          <w:u w:val="single"/>
        </w:rPr>
      </w:pPr>
    </w:p>
    <w:tbl>
      <w:tblPr>
        <w:tblStyle w:val="TableGrid"/>
        <w:tblW w:w="14885" w:type="dxa"/>
        <w:tblInd w:w="-318" w:type="dxa"/>
        <w:tblLook w:val="04A0" w:firstRow="1" w:lastRow="0" w:firstColumn="1" w:lastColumn="0" w:noHBand="0" w:noVBand="1"/>
      </w:tblPr>
      <w:tblGrid>
        <w:gridCol w:w="2836"/>
        <w:gridCol w:w="6095"/>
        <w:gridCol w:w="1134"/>
        <w:gridCol w:w="4820"/>
      </w:tblGrid>
      <w:tr w:rsidR="00A22C98" w14:paraId="3996A7D7" w14:textId="77777777" w:rsidTr="007F167B">
        <w:trPr>
          <w:trHeight w:val="947"/>
        </w:trPr>
        <w:tc>
          <w:tcPr>
            <w:tcW w:w="2836" w:type="dxa"/>
          </w:tcPr>
          <w:p w14:paraId="01C537A7" w14:textId="77777777" w:rsidR="00A22C98" w:rsidRPr="00E93242" w:rsidRDefault="00A22C98" w:rsidP="007F167B">
            <w:pPr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Areas for d</w:t>
            </w:r>
            <w:r w:rsidRPr="00E93242">
              <w:rPr>
                <w:rFonts w:ascii="Arial" w:hAnsi="Arial" w:cs="Arial"/>
                <w:b/>
                <w:sz w:val="28"/>
                <w:szCs w:val="28"/>
              </w:rPr>
              <w:t xml:space="preserve">evelopment </w:t>
            </w:r>
          </w:p>
        </w:tc>
        <w:tc>
          <w:tcPr>
            <w:tcW w:w="6095" w:type="dxa"/>
          </w:tcPr>
          <w:p w14:paraId="05F4B359" w14:textId="77777777" w:rsidR="00A22C98" w:rsidRDefault="00A22C98" w:rsidP="007F167B">
            <w:pPr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93242">
              <w:rPr>
                <w:rFonts w:ascii="Arial" w:hAnsi="Arial" w:cs="Arial"/>
                <w:b/>
                <w:sz w:val="28"/>
                <w:szCs w:val="28"/>
              </w:rPr>
              <w:t>Action</w:t>
            </w:r>
            <w:r>
              <w:rPr>
                <w:rFonts w:ascii="Arial" w:hAnsi="Arial" w:cs="Arial"/>
                <w:b/>
                <w:sz w:val="28"/>
                <w:szCs w:val="28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7912139" w14:textId="77777777" w:rsidR="00A22C98" w:rsidRPr="00E93242" w:rsidRDefault="00A22C98" w:rsidP="007F167B">
            <w:pPr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  <w:r w:rsidRPr="00C544DE">
              <w:rPr>
                <w:rFonts w:ascii="Arial" w:hAnsi="Arial" w:cs="Arial"/>
                <w:sz w:val="24"/>
                <w:szCs w:val="24"/>
                <w:highlight w:val="yellow"/>
              </w:rPr>
              <w:t>Prepare for your re-observation, by addressing the actions below. (Delete if not applicable).</w:t>
            </w:r>
          </w:p>
        </w:tc>
        <w:tc>
          <w:tcPr>
            <w:tcW w:w="1134" w:type="dxa"/>
          </w:tcPr>
          <w:p w14:paraId="35B4418C" w14:textId="77777777" w:rsidR="00A22C98" w:rsidRPr="00E93242" w:rsidRDefault="00A22C98" w:rsidP="007F167B">
            <w:pPr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  <w:r w:rsidRPr="00E93242">
              <w:rPr>
                <w:rFonts w:ascii="Arial" w:hAnsi="Arial" w:cs="Arial"/>
                <w:b/>
                <w:sz w:val="28"/>
                <w:szCs w:val="28"/>
              </w:rPr>
              <w:t>Target date</w:t>
            </w:r>
          </w:p>
        </w:tc>
        <w:tc>
          <w:tcPr>
            <w:tcW w:w="4820" w:type="dxa"/>
          </w:tcPr>
          <w:p w14:paraId="5F4372C4" w14:textId="77777777" w:rsidR="00A22C98" w:rsidRPr="00E93242" w:rsidRDefault="00A22C98" w:rsidP="007F167B">
            <w:pPr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  <w:r w:rsidRPr="00E93242">
              <w:rPr>
                <w:rFonts w:ascii="Arial" w:hAnsi="Arial" w:cs="Arial"/>
                <w:b/>
                <w:sz w:val="28"/>
                <w:szCs w:val="28"/>
              </w:rPr>
              <w:t>Outcomes (dated)</w:t>
            </w:r>
          </w:p>
        </w:tc>
      </w:tr>
      <w:tr w:rsidR="00A22C98" w14:paraId="0397B434" w14:textId="77777777" w:rsidTr="007F167B">
        <w:trPr>
          <w:trHeight w:val="947"/>
        </w:trPr>
        <w:tc>
          <w:tcPr>
            <w:tcW w:w="2836" w:type="dxa"/>
          </w:tcPr>
          <w:p w14:paraId="63B1A664" w14:textId="77777777" w:rsidR="00A22C98" w:rsidRPr="00804EA3" w:rsidRDefault="00A22C98" w:rsidP="007F167B">
            <w:pPr>
              <w:outlineLvl w:val="0"/>
              <w:rPr>
                <w:rFonts w:ascii="Arial" w:hAnsi="Arial" w:cs="Arial"/>
                <w:u w:val="single"/>
              </w:rPr>
            </w:pPr>
          </w:p>
        </w:tc>
        <w:tc>
          <w:tcPr>
            <w:tcW w:w="6095" w:type="dxa"/>
          </w:tcPr>
          <w:p w14:paraId="31492884" w14:textId="77777777" w:rsidR="00A22C98" w:rsidRPr="00F93F09" w:rsidRDefault="00A22C98" w:rsidP="007F167B">
            <w:pPr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A40FCA" w14:textId="77777777" w:rsidR="00A22C98" w:rsidRPr="00085B1C" w:rsidRDefault="00A22C98" w:rsidP="007F167B">
            <w:pPr>
              <w:outlineLvl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20" w:type="dxa"/>
          </w:tcPr>
          <w:p w14:paraId="56FEAF4B" w14:textId="77777777" w:rsidR="00A22C98" w:rsidRPr="00E93242" w:rsidRDefault="00A22C98" w:rsidP="007F167B">
            <w:pPr>
              <w:outlineLvl w:val="0"/>
              <w:rPr>
                <w:rFonts w:ascii="Arial" w:hAnsi="Arial" w:cs="Arial"/>
                <w:sz w:val="28"/>
                <w:szCs w:val="28"/>
                <w:u w:val="single"/>
              </w:rPr>
            </w:pPr>
          </w:p>
        </w:tc>
      </w:tr>
      <w:tr w:rsidR="00A22C98" w14:paraId="708DDBBD" w14:textId="77777777" w:rsidTr="007F167B">
        <w:trPr>
          <w:trHeight w:val="947"/>
        </w:trPr>
        <w:tc>
          <w:tcPr>
            <w:tcW w:w="2836" w:type="dxa"/>
          </w:tcPr>
          <w:p w14:paraId="6DE8EE34" w14:textId="77777777" w:rsidR="00A22C98" w:rsidRPr="00E93242" w:rsidRDefault="00A22C98" w:rsidP="007F167B">
            <w:pPr>
              <w:outlineLvl w:val="0"/>
              <w:rPr>
                <w:rFonts w:ascii="Arial" w:hAnsi="Arial" w:cs="Arial"/>
                <w:sz w:val="28"/>
                <w:szCs w:val="28"/>
                <w:u w:val="single"/>
              </w:rPr>
            </w:pPr>
          </w:p>
        </w:tc>
        <w:tc>
          <w:tcPr>
            <w:tcW w:w="6095" w:type="dxa"/>
          </w:tcPr>
          <w:p w14:paraId="1C072D64" w14:textId="77777777" w:rsidR="00A22C98" w:rsidRPr="00F93F09" w:rsidRDefault="00A22C98" w:rsidP="007F167B">
            <w:pPr>
              <w:outlineLvl w:val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14:paraId="5A650967" w14:textId="77777777" w:rsidR="00A22C98" w:rsidRPr="00085B1C" w:rsidRDefault="00A22C98" w:rsidP="007F167B">
            <w:pPr>
              <w:outlineLvl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20" w:type="dxa"/>
          </w:tcPr>
          <w:p w14:paraId="71269778" w14:textId="77777777" w:rsidR="00A22C98" w:rsidRPr="00E93242" w:rsidRDefault="00A22C98" w:rsidP="007F167B">
            <w:pPr>
              <w:outlineLvl w:val="0"/>
              <w:rPr>
                <w:rFonts w:ascii="Arial" w:hAnsi="Arial" w:cs="Arial"/>
                <w:sz w:val="28"/>
                <w:szCs w:val="28"/>
                <w:u w:val="single"/>
              </w:rPr>
            </w:pPr>
          </w:p>
        </w:tc>
      </w:tr>
      <w:tr w:rsidR="00A22C98" w14:paraId="395C0743" w14:textId="77777777" w:rsidTr="007F167B">
        <w:trPr>
          <w:trHeight w:val="947"/>
        </w:trPr>
        <w:tc>
          <w:tcPr>
            <w:tcW w:w="2836" w:type="dxa"/>
          </w:tcPr>
          <w:p w14:paraId="0D33D953" w14:textId="77777777" w:rsidR="00A22C98" w:rsidRPr="00E93242" w:rsidRDefault="00A22C98" w:rsidP="007F167B">
            <w:pPr>
              <w:outlineLvl w:val="0"/>
              <w:rPr>
                <w:rFonts w:ascii="Arial" w:hAnsi="Arial" w:cs="Arial"/>
                <w:sz w:val="28"/>
                <w:szCs w:val="28"/>
                <w:u w:val="single"/>
              </w:rPr>
            </w:pPr>
          </w:p>
        </w:tc>
        <w:tc>
          <w:tcPr>
            <w:tcW w:w="6095" w:type="dxa"/>
          </w:tcPr>
          <w:p w14:paraId="1924FBC7" w14:textId="77777777" w:rsidR="00A22C98" w:rsidRPr="00E93242" w:rsidRDefault="00A22C98" w:rsidP="007F167B">
            <w:pPr>
              <w:pStyle w:val="ListParagraph"/>
              <w:ind w:left="459"/>
              <w:outlineLvl w:val="0"/>
              <w:rPr>
                <w:rFonts w:ascii="Arial" w:hAnsi="Arial" w:cs="Arial"/>
                <w:sz w:val="28"/>
                <w:szCs w:val="28"/>
                <w:u w:val="single"/>
              </w:rPr>
            </w:pPr>
          </w:p>
        </w:tc>
        <w:tc>
          <w:tcPr>
            <w:tcW w:w="1134" w:type="dxa"/>
          </w:tcPr>
          <w:p w14:paraId="3ADBC4BB" w14:textId="77777777" w:rsidR="00A22C98" w:rsidRPr="00E93242" w:rsidRDefault="00A22C98" w:rsidP="007F167B">
            <w:pPr>
              <w:outlineLvl w:val="0"/>
              <w:rPr>
                <w:rFonts w:ascii="Arial" w:hAnsi="Arial" w:cs="Arial"/>
                <w:sz w:val="28"/>
                <w:szCs w:val="28"/>
                <w:u w:val="single"/>
              </w:rPr>
            </w:pPr>
          </w:p>
        </w:tc>
        <w:tc>
          <w:tcPr>
            <w:tcW w:w="4820" w:type="dxa"/>
          </w:tcPr>
          <w:p w14:paraId="1C16FFB2" w14:textId="77777777" w:rsidR="00A22C98" w:rsidRPr="00E93242" w:rsidRDefault="00A22C98" w:rsidP="007F167B">
            <w:pPr>
              <w:outlineLvl w:val="0"/>
              <w:rPr>
                <w:rFonts w:ascii="Arial" w:hAnsi="Arial" w:cs="Arial"/>
                <w:sz w:val="28"/>
                <w:szCs w:val="28"/>
                <w:u w:val="single"/>
              </w:rPr>
            </w:pPr>
          </w:p>
        </w:tc>
      </w:tr>
    </w:tbl>
    <w:p w14:paraId="550253BB" w14:textId="1A0AB3A5" w:rsidR="00F82AA8" w:rsidRDefault="00F82AA8" w:rsidP="00B02FC3">
      <w:pPr>
        <w:jc w:val="center"/>
        <w:outlineLvl w:val="0"/>
        <w:rPr>
          <w:rFonts w:ascii="Arial" w:hAnsi="Arial" w:cs="Arial"/>
          <w:b/>
          <w:sz w:val="28"/>
          <w:szCs w:val="28"/>
          <w:highlight w:val="yellow"/>
          <w:u w:val="single"/>
        </w:rPr>
      </w:pPr>
    </w:p>
    <w:tbl>
      <w:tblPr>
        <w:tblW w:w="14884" w:type="dxa"/>
        <w:tblInd w:w="-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84"/>
      </w:tblGrid>
      <w:tr w:rsidR="00DE19F0" w:rsidRPr="0078543A" w14:paraId="58C8B1AD" w14:textId="77777777" w:rsidTr="001C303C">
        <w:trPr>
          <w:trHeight w:val="1707"/>
        </w:trPr>
        <w:tc>
          <w:tcPr>
            <w:tcW w:w="14884" w:type="dxa"/>
            <w:shd w:val="clear" w:color="auto" w:fill="auto"/>
          </w:tcPr>
          <w:p w14:paraId="6D53E8D0" w14:textId="77777777" w:rsidR="00DE19F0" w:rsidRDefault="00DE19F0" w:rsidP="001C303C">
            <w:pPr>
              <w:spacing w:after="0"/>
              <w:outlineLvl w:val="0"/>
              <w:rPr>
                <w:rFonts w:ascii="Arial" w:hAnsi="Arial" w:cs="Arial"/>
                <w:sz w:val="28"/>
                <w:szCs w:val="28"/>
              </w:rPr>
            </w:pPr>
            <w:r w:rsidRPr="002E7453">
              <w:rPr>
                <w:rFonts w:ascii="Arial" w:hAnsi="Arial" w:cs="Arial"/>
                <w:sz w:val="28"/>
                <w:szCs w:val="28"/>
              </w:rPr>
              <w:t xml:space="preserve">Tutor’s/ assessor’s reflection on </w:t>
            </w:r>
            <w:r>
              <w:rPr>
                <w:rFonts w:ascii="Arial" w:hAnsi="Arial" w:cs="Arial"/>
                <w:sz w:val="28"/>
                <w:szCs w:val="28"/>
              </w:rPr>
              <w:t>the observation, feedback and professional dialogue.</w:t>
            </w:r>
          </w:p>
          <w:p w14:paraId="47177184" w14:textId="77777777" w:rsidR="00DE19F0" w:rsidRPr="00B02A3D" w:rsidRDefault="00DE19F0" w:rsidP="001C303C">
            <w:pPr>
              <w:spacing w:after="0"/>
              <w:outlineLvl w:val="0"/>
              <w:rPr>
                <w:rFonts w:ascii="Arial" w:hAnsi="Arial" w:cs="Arial"/>
                <w:sz w:val="12"/>
                <w:szCs w:val="12"/>
              </w:rPr>
            </w:pPr>
          </w:p>
          <w:p w14:paraId="696ABBD4" w14:textId="77777777" w:rsidR="00DE19F0" w:rsidRDefault="00DE19F0" w:rsidP="001C303C">
            <w:pPr>
              <w:spacing w:after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EB49CEA" w14:textId="77777777" w:rsidR="00DE19F0" w:rsidRDefault="00DE19F0" w:rsidP="001C303C">
            <w:pPr>
              <w:spacing w:after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1F4A23D" w14:textId="77777777" w:rsidR="00DE19F0" w:rsidRDefault="00DE19F0" w:rsidP="001C303C">
            <w:pPr>
              <w:spacing w:after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100C0D9" w14:textId="77777777" w:rsidR="00DE19F0" w:rsidRDefault="00DE19F0" w:rsidP="001C303C">
            <w:pPr>
              <w:spacing w:after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4F311A2" w14:textId="77777777" w:rsidR="00DE19F0" w:rsidRDefault="00DE19F0" w:rsidP="001C303C">
            <w:pPr>
              <w:spacing w:after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BF854A8" w14:textId="77777777" w:rsidR="00DE19F0" w:rsidRDefault="00DE19F0" w:rsidP="001C303C">
            <w:pPr>
              <w:spacing w:after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0D4A4F2" w14:textId="77777777" w:rsidR="00DE19F0" w:rsidRPr="0078543A" w:rsidRDefault="00DE19F0" w:rsidP="001C303C">
            <w:pPr>
              <w:spacing w:after="0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279A8102" w14:textId="77777777" w:rsidR="00DE19F0" w:rsidRDefault="00DE19F0" w:rsidP="00B02FC3">
      <w:pPr>
        <w:jc w:val="center"/>
        <w:outlineLvl w:val="0"/>
        <w:rPr>
          <w:rFonts w:ascii="Arial" w:hAnsi="Arial" w:cs="Arial"/>
          <w:b/>
          <w:sz w:val="28"/>
          <w:szCs w:val="28"/>
          <w:highlight w:val="yellow"/>
          <w:u w:val="single"/>
        </w:rPr>
      </w:pPr>
    </w:p>
    <w:p w14:paraId="70CEC1CD" w14:textId="77777777" w:rsidR="003D18E2" w:rsidRDefault="003D18E2" w:rsidP="003D18E2">
      <w:pPr>
        <w:spacing w:after="0"/>
        <w:ind w:left="-426"/>
        <w:rPr>
          <w:rFonts w:ascii="Arial" w:hAnsi="Arial" w:cs="Arial"/>
        </w:rPr>
      </w:pPr>
    </w:p>
    <w:p w14:paraId="46EDD513" w14:textId="3C6A9B41" w:rsidR="003D18E2" w:rsidRPr="00C925A0" w:rsidRDefault="003D18E2" w:rsidP="003D18E2">
      <w:pPr>
        <w:rPr>
          <w:rFonts w:ascii="Arial" w:hAnsi="Arial" w:cs="Arial"/>
        </w:rPr>
      </w:pPr>
      <w:r w:rsidRPr="00C925A0">
        <w:rPr>
          <w:rFonts w:ascii="Arial" w:hAnsi="Arial" w:cs="Arial"/>
        </w:rPr>
        <w:t xml:space="preserve">Please note that if your </w:t>
      </w:r>
      <w:r w:rsidR="000467A5">
        <w:rPr>
          <w:rFonts w:ascii="Arial" w:hAnsi="Arial" w:cs="Arial"/>
        </w:rPr>
        <w:t>feedback</w:t>
      </w:r>
      <w:r w:rsidRPr="00C925A0">
        <w:rPr>
          <w:rFonts w:ascii="Arial" w:hAnsi="Arial" w:cs="Arial"/>
        </w:rPr>
        <w:t xml:space="preserve"> indicates that you are to be re-observed, your observer will discuss your CPD plan with you prior to re-observation, which will take place within 10 teaching weeks. </w:t>
      </w:r>
      <w:r>
        <w:rPr>
          <w:rFonts w:ascii="Arial" w:eastAsia="Times New Roman" w:hAnsi="Arial" w:cs="Arial"/>
          <w:b/>
        </w:rPr>
        <w:t xml:space="preserve"> </w:t>
      </w:r>
      <w:r w:rsidRPr="00C925A0">
        <w:rPr>
          <w:rFonts w:ascii="Arial" w:hAnsi="Arial" w:cs="Arial"/>
        </w:rPr>
        <w:t xml:space="preserve">Please note that if a tutor is re-observed </w:t>
      </w:r>
      <w:r>
        <w:rPr>
          <w:rFonts w:ascii="Arial" w:hAnsi="Arial" w:cs="Arial"/>
        </w:rPr>
        <w:t>twice</w:t>
      </w:r>
      <w:r w:rsidRPr="00C925A0">
        <w:rPr>
          <w:rFonts w:ascii="Arial" w:hAnsi="Arial" w:cs="Arial"/>
        </w:rPr>
        <w:t xml:space="preserve"> without improvement, the BCC Capability procedure </w:t>
      </w:r>
      <w:r>
        <w:rPr>
          <w:rFonts w:ascii="Arial" w:hAnsi="Arial" w:cs="Arial"/>
        </w:rPr>
        <w:t>will</w:t>
      </w:r>
      <w:r w:rsidRPr="00C925A0">
        <w:rPr>
          <w:rFonts w:ascii="Arial" w:hAnsi="Arial" w:cs="Arial"/>
        </w:rPr>
        <w:t xml:space="preserve"> be instigated. Full details can be found in our OTL p</w:t>
      </w:r>
      <w:r w:rsidR="000467A5">
        <w:rPr>
          <w:rFonts w:ascii="Arial" w:hAnsi="Arial" w:cs="Arial"/>
        </w:rPr>
        <w:t>olicy which is on Google Classroom</w:t>
      </w:r>
      <w:r w:rsidRPr="00C925A0">
        <w:rPr>
          <w:rFonts w:ascii="Arial" w:hAnsi="Arial" w:cs="Arial"/>
        </w:rPr>
        <w:t>.</w:t>
      </w:r>
    </w:p>
    <w:p w14:paraId="261FA64B" w14:textId="303D49C8" w:rsidR="00772C44" w:rsidRDefault="003D18E2" w:rsidP="000467A5">
      <w:pPr>
        <w:spacing w:after="0"/>
        <w:ind w:left="-426"/>
      </w:pPr>
      <w:r w:rsidRPr="00F221B3">
        <w:rPr>
          <w:rFonts w:ascii="Arial" w:hAnsi="Arial" w:cs="Arial"/>
          <w:b/>
        </w:rPr>
        <w:lastRenderedPageBreak/>
        <w:t>After completion, this f</w:t>
      </w:r>
      <w:r w:rsidR="00F93F09">
        <w:rPr>
          <w:rFonts w:ascii="Arial" w:hAnsi="Arial" w:cs="Arial"/>
          <w:b/>
        </w:rPr>
        <w:t>orm needs to be emailed within 3</w:t>
      </w:r>
      <w:r w:rsidRPr="00F221B3">
        <w:rPr>
          <w:rFonts w:ascii="Arial" w:hAnsi="Arial" w:cs="Arial"/>
          <w:b/>
        </w:rPr>
        <w:t xml:space="preserve"> weeks of the OTL, with the tutor’s</w:t>
      </w:r>
      <w:r>
        <w:rPr>
          <w:rFonts w:ascii="Arial" w:hAnsi="Arial" w:cs="Arial"/>
          <w:b/>
        </w:rPr>
        <w:t xml:space="preserve"> / assessor’s</w:t>
      </w:r>
      <w:r w:rsidRPr="00F221B3">
        <w:rPr>
          <w:rFonts w:ascii="Arial" w:hAnsi="Arial" w:cs="Arial"/>
          <w:b/>
        </w:rPr>
        <w:t xml:space="preserve"> session plan</w:t>
      </w:r>
      <w:r w:rsidR="00F93F09">
        <w:rPr>
          <w:rFonts w:ascii="Arial" w:hAnsi="Arial" w:cs="Arial"/>
          <w:b/>
        </w:rPr>
        <w:t>, scheme of work</w:t>
      </w:r>
      <w:r w:rsidRPr="00F221B3">
        <w:rPr>
          <w:rFonts w:ascii="Arial" w:hAnsi="Arial" w:cs="Arial"/>
          <w:b/>
        </w:rPr>
        <w:t xml:space="preserve"> &amp; </w:t>
      </w:r>
      <w:r w:rsidR="00F93F09">
        <w:rPr>
          <w:rFonts w:ascii="Arial" w:hAnsi="Arial" w:cs="Arial"/>
          <w:b/>
        </w:rPr>
        <w:t>Good P</w:t>
      </w:r>
      <w:r>
        <w:rPr>
          <w:rFonts w:ascii="Arial" w:hAnsi="Arial" w:cs="Arial"/>
          <w:b/>
        </w:rPr>
        <w:t xml:space="preserve">ractice </w:t>
      </w:r>
      <w:r w:rsidR="00F93F09">
        <w:rPr>
          <w:rFonts w:ascii="Arial" w:hAnsi="Arial" w:cs="Arial"/>
          <w:b/>
        </w:rPr>
        <w:t>Self-assessment</w:t>
      </w:r>
      <w:r w:rsidRPr="00F221B3">
        <w:rPr>
          <w:rFonts w:ascii="Arial" w:hAnsi="Arial" w:cs="Arial"/>
          <w:b/>
        </w:rPr>
        <w:t xml:space="preserve"> to:</w:t>
      </w:r>
      <w:r>
        <w:rPr>
          <w:rFonts w:ascii="Arial" w:hAnsi="Arial" w:cs="Arial"/>
        </w:rPr>
        <w:t xml:space="preserve">  </w:t>
      </w:r>
      <w:hyperlink r:id="rId10" w:history="1">
        <w:r w:rsidRPr="00A7490E">
          <w:rPr>
            <w:rStyle w:val="Hyperlink"/>
            <w:rFonts w:ascii="Arial" w:hAnsi="Arial" w:cs="Arial"/>
          </w:rPr>
          <w:t>learningservices@buckscc.gov.uk</w:t>
        </w:r>
      </w:hyperlink>
      <w:r>
        <w:rPr>
          <w:rFonts w:ascii="Arial" w:hAnsi="Arial" w:cs="Arial"/>
        </w:rPr>
        <w:t xml:space="preserve"> </w:t>
      </w:r>
    </w:p>
    <w:sectPr w:rsidR="00772C44" w:rsidSect="00D2672C">
      <w:footerReference w:type="default" r:id="rId11"/>
      <w:pgSz w:w="16838" w:h="11906" w:orient="landscape"/>
      <w:pgMar w:top="567" w:right="1440" w:bottom="567" w:left="1440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72074" w14:textId="77777777" w:rsidR="005F492E" w:rsidRDefault="005F492E" w:rsidP="00F3430F">
      <w:pPr>
        <w:spacing w:after="0" w:line="240" w:lineRule="auto"/>
      </w:pPr>
      <w:r>
        <w:separator/>
      </w:r>
    </w:p>
  </w:endnote>
  <w:endnote w:type="continuationSeparator" w:id="0">
    <w:p w14:paraId="73E7309B" w14:textId="77777777" w:rsidR="005F492E" w:rsidRDefault="005F492E" w:rsidP="00F34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4E18A" w14:textId="375A07D5" w:rsidR="00844EAE" w:rsidRDefault="00A22479">
    <w:pPr>
      <w:pStyle w:val="Footer"/>
    </w:pPr>
    <w:r>
      <w:t>Sept 21</w:t>
    </w:r>
    <w:r w:rsidR="00F82AA8">
      <w:t xml:space="preserve"> LD</w:t>
    </w:r>
  </w:p>
  <w:p w14:paraId="3B8D23A1" w14:textId="77777777" w:rsidR="005950FB" w:rsidRDefault="005950F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F7949" w14:textId="77777777" w:rsidR="005F492E" w:rsidRDefault="005F492E" w:rsidP="00F3430F">
      <w:pPr>
        <w:spacing w:after="0" w:line="240" w:lineRule="auto"/>
      </w:pPr>
      <w:r>
        <w:separator/>
      </w:r>
    </w:p>
  </w:footnote>
  <w:footnote w:type="continuationSeparator" w:id="0">
    <w:p w14:paraId="6C3FB792" w14:textId="77777777" w:rsidR="005F492E" w:rsidRDefault="005F492E" w:rsidP="00F343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01531"/>
    <w:multiLevelType w:val="hybridMultilevel"/>
    <w:tmpl w:val="6D0CC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23878"/>
    <w:multiLevelType w:val="hybridMultilevel"/>
    <w:tmpl w:val="9F68C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F7C36"/>
    <w:multiLevelType w:val="hybridMultilevel"/>
    <w:tmpl w:val="D4DCA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13F7F"/>
    <w:multiLevelType w:val="hybridMultilevel"/>
    <w:tmpl w:val="F160A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250921"/>
    <w:multiLevelType w:val="hybridMultilevel"/>
    <w:tmpl w:val="C48E0B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E6FDC"/>
    <w:multiLevelType w:val="hybridMultilevel"/>
    <w:tmpl w:val="58A644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E4311E"/>
    <w:multiLevelType w:val="hybridMultilevel"/>
    <w:tmpl w:val="2508F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530F2A"/>
    <w:multiLevelType w:val="hybridMultilevel"/>
    <w:tmpl w:val="F704D80A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9171F9"/>
    <w:multiLevelType w:val="hybridMultilevel"/>
    <w:tmpl w:val="F160A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3B76F1"/>
    <w:multiLevelType w:val="hybridMultilevel"/>
    <w:tmpl w:val="AE0A50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C78EA"/>
    <w:multiLevelType w:val="hybridMultilevel"/>
    <w:tmpl w:val="D8107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AB49A5"/>
    <w:multiLevelType w:val="hybridMultilevel"/>
    <w:tmpl w:val="24285EE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A476688"/>
    <w:multiLevelType w:val="hybridMultilevel"/>
    <w:tmpl w:val="8814E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5645F"/>
    <w:multiLevelType w:val="hybridMultilevel"/>
    <w:tmpl w:val="70A28376"/>
    <w:lvl w:ilvl="0" w:tplc="C8BA0E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11F04D9"/>
    <w:multiLevelType w:val="hybridMultilevel"/>
    <w:tmpl w:val="31B2F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D524B2"/>
    <w:multiLevelType w:val="hybridMultilevel"/>
    <w:tmpl w:val="03703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5A76E0"/>
    <w:multiLevelType w:val="hybridMultilevel"/>
    <w:tmpl w:val="9822EA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BD14AF2"/>
    <w:multiLevelType w:val="hybridMultilevel"/>
    <w:tmpl w:val="A78083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B434F8"/>
    <w:multiLevelType w:val="multilevel"/>
    <w:tmpl w:val="B07CF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8"/>
  </w:num>
  <w:num w:numId="5">
    <w:abstractNumId w:val="3"/>
  </w:num>
  <w:num w:numId="6">
    <w:abstractNumId w:val="4"/>
  </w:num>
  <w:num w:numId="7">
    <w:abstractNumId w:val="0"/>
  </w:num>
  <w:num w:numId="8">
    <w:abstractNumId w:val="9"/>
  </w:num>
  <w:num w:numId="9">
    <w:abstractNumId w:val="5"/>
  </w:num>
  <w:num w:numId="10">
    <w:abstractNumId w:val="13"/>
  </w:num>
  <w:num w:numId="11">
    <w:abstractNumId w:val="16"/>
  </w:num>
  <w:num w:numId="12">
    <w:abstractNumId w:val="1"/>
  </w:num>
  <w:num w:numId="13">
    <w:abstractNumId w:val="18"/>
  </w:num>
  <w:num w:numId="14">
    <w:abstractNumId w:val="17"/>
  </w:num>
  <w:num w:numId="15">
    <w:abstractNumId w:val="2"/>
  </w:num>
  <w:num w:numId="16">
    <w:abstractNumId w:val="15"/>
  </w:num>
  <w:num w:numId="17">
    <w:abstractNumId w:val="7"/>
  </w:num>
  <w:num w:numId="18">
    <w:abstractNumId w:val="1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09"/>
    <w:rsid w:val="00001FCB"/>
    <w:rsid w:val="0002647A"/>
    <w:rsid w:val="000467A5"/>
    <w:rsid w:val="00046C44"/>
    <w:rsid w:val="00085B1C"/>
    <w:rsid w:val="000A758D"/>
    <w:rsid w:val="000C2409"/>
    <w:rsid w:val="000C7065"/>
    <w:rsid w:val="000D401A"/>
    <w:rsid w:val="00100321"/>
    <w:rsid w:val="00134EB5"/>
    <w:rsid w:val="00144721"/>
    <w:rsid w:val="0015529A"/>
    <w:rsid w:val="00155671"/>
    <w:rsid w:val="00180373"/>
    <w:rsid w:val="001960A9"/>
    <w:rsid w:val="001A7C89"/>
    <w:rsid w:val="001E09C2"/>
    <w:rsid w:val="001E1E40"/>
    <w:rsid w:val="001E5282"/>
    <w:rsid w:val="00201049"/>
    <w:rsid w:val="0024197E"/>
    <w:rsid w:val="00253E12"/>
    <w:rsid w:val="002732A4"/>
    <w:rsid w:val="00273D55"/>
    <w:rsid w:val="00276DE8"/>
    <w:rsid w:val="002A1ADB"/>
    <w:rsid w:val="002C3694"/>
    <w:rsid w:val="002E1470"/>
    <w:rsid w:val="00316E14"/>
    <w:rsid w:val="003316A3"/>
    <w:rsid w:val="00344819"/>
    <w:rsid w:val="003556FC"/>
    <w:rsid w:val="00366120"/>
    <w:rsid w:val="003869CA"/>
    <w:rsid w:val="003A663B"/>
    <w:rsid w:val="003B76F5"/>
    <w:rsid w:val="003C3803"/>
    <w:rsid w:val="003C54F6"/>
    <w:rsid w:val="003D0C8E"/>
    <w:rsid w:val="003D18E2"/>
    <w:rsid w:val="003F359E"/>
    <w:rsid w:val="004107A2"/>
    <w:rsid w:val="0044370C"/>
    <w:rsid w:val="00470E41"/>
    <w:rsid w:val="00477BE9"/>
    <w:rsid w:val="004A7C3F"/>
    <w:rsid w:val="004B76CC"/>
    <w:rsid w:val="0050173A"/>
    <w:rsid w:val="00515ECA"/>
    <w:rsid w:val="00523209"/>
    <w:rsid w:val="00525998"/>
    <w:rsid w:val="0055121B"/>
    <w:rsid w:val="0056083C"/>
    <w:rsid w:val="005929C6"/>
    <w:rsid w:val="005934B5"/>
    <w:rsid w:val="005950FB"/>
    <w:rsid w:val="005C2210"/>
    <w:rsid w:val="005D0347"/>
    <w:rsid w:val="005F398E"/>
    <w:rsid w:val="005F492E"/>
    <w:rsid w:val="006033CF"/>
    <w:rsid w:val="006036A1"/>
    <w:rsid w:val="00613B60"/>
    <w:rsid w:val="00614D95"/>
    <w:rsid w:val="00617CE3"/>
    <w:rsid w:val="00630536"/>
    <w:rsid w:val="00662DCC"/>
    <w:rsid w:val="006B4041"/>
    <w:rsid w:val="006D6757"/>
    <w:rsid w:val="006F4CBE"/>
    <w:rsid w:val="00700FE9"/>
    <w:rsid w:val="00703C84"/>
    <w:rsid w:val="00746E43"/>
    <w:rsid w:val="007546D6"/>
    <w:rsid w:val="00754D72"/>
    <w:rsid w:val="00767D6F"/>
    <w:rsid w:val="00772C44"/>
    <w:rsid w:val="007A515C"/>
    <w:rsid w:val="007C2E25"/>
    <w:rsid w:val="00804EA3"/>
    <w:rsid w:val="00833A57"/>
    <w:rsid w:val="00844EAE"/>
    <w:rsid w:val="00851CBA"/>
    <w:rsid w:val="008705DC"/>
    <w:rsid w:val="00872253"/>
    <w:rsid w:val="0087593C"/>
    <w:rsid w:val="00880398"/>
    <w:rsid w:val="0089756C"/>
    <w:rsid w:val="008A2AF9"/>
    <w:rsid w:val="008B1454"/>
    <w:rsid w:val="008B6263"/>
    <w:rsid w:val="008F0825"/>
    <w:rsid w:val="008F32E9"/>
    <w:rsid w:val="0092260C"/>
    <w:rsid w:val="00951D98"/>
    <w:rsid w:val="00954EBF"/>
    <w:rsid w:val="009637C6"/>
    <w:rsid w:val="009B22DD"/>
    <w:rsid w:val="009E05B3"/>
    <w:rsid w:val="009E0A29"/>
    <w:rsid w:val="009E0E41"/>
    <w:rsid w:val="009E4AC7"/>
    <w:rsid w:val="00A03C0F"/>
    <w:rsid w:val="00A22479"/>
    <w:rsid w:val="00A22C98"/>
    <w:rsid w:val="00AA0888"/>
    <w:rsid w:val="00AB4939"/>
    <w:rsid w:val="00AB720C"/>
    <w:rsid w:val="00AC5EDA"/>
    <w:rsid w:val="00AD1A1B"/>
    <w:rsid w:val="00AE3119"/>
    <w:rsid w:val="00B02FC3"/>
    <w:rsid w:val="00B14563"/>
    <w:rsid w:val="00B231DF"/>
    <w:rsid w:val="00B40E21"/>
    <w:rsid w:val="00B57ADD"/>
    <w:rsid w:val="00B95575"/>
    <w:rsid w:val="00BC01FD"/>
    <w:rsid w:val="00BD63B4"/>
    <w:rsid w:val="00BD79EF"/>
    <w:rsid w:val="00BE65AC"/>
    <w:rsid w:val="00C057D2"/>
    <w:rsid w:val="00C14572"/>
    <w:rsid w:val="00C154A9"/>
    <w:rsid w:val="00C41B9E"/>
    <w:rsid w:val="00C57552"/>
    <w:rsid w:val="00C947CA"/>
    <w:rsid w:val="00CB021C"/>
    <w:rsid w:val="00CC0B6E"/>
    <w:rsid w:val="00CD28F0"/>
    <w:rsid w:val="00D24F8A"/>
    <w:rsid w:val="00D2672C"/>
    <w:rsid w:val="00D63E52"/>
    <w:rsid w:val="00DA4890"/>
    <w:rsid w:val="00DD3103"/>
    <w:rsid w:val="00DE19F0"/>
    <w:rsid w:val="00DE660D"/>
    <w:rsid w:val="00DF0D17"/>
    <w:rsid w:val="00E00BFC"/>
    <w:rsid w:val="00E0685E"/>
    <w:rsid w:val="00E66186"/>
    <w:rsid w:val="00E71E42"/>
    <w:rsid w:val="00E82BB5"/>
    <w:rsid w:val="00E928BB"/>
    <w:rsid w:val="00E92D2E"/>
    <w:rsid w:val="00E93242"/>
    <w:rsid w:val="00E973F0"/>
    <w:rsid w:val="00EA7D32"/>
    <w:rsid w:val="00EB5AB3"/>
    <w:rsid w:val="00EC6A60"/>
    <w:rsid w:val="00F13E64"/>
    <w:rsid w:val="00F23D15"/>
    <w:rsid w:val="00F3430F"/>
    <w:rsid w:val="00F452D7"/>
    <w:rsid w:val="00F6655F"/>
    <w:rsid w:val="00F746F0"/>
    <w:rsid w:val="00F82AA8"/>
    <w:rsid w:val="00F8495B"/>
    <w:rsid w:val="00F86565"/>
    <w:rsid w:val="00F90503"/>
    <w:rsid w:val="00F93F09"/>
    <w:rsid w:val="00FC38D0"/>
    <w:rsid w:val="00FD4029"/>
    <w:rsid w:val="00FE7575"/>
    <w:rsid w:val="00FF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736DC9"/>
  <w15:docId w15:val="{9CC780FD-44FE-48C6-8C5F-3AAE5B7B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2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2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C44"/>
    <w:rPr>
      <w:rFonts w:ascii="Tahoma" w:hAnsi="Tahoma" w:cs="Tahoma"/>
      <w:sz w:val="16"/>
      <w:szCs w:val="16"/>
    </w:rPr>
  </w:style>
  <w:style w:type="character" w:styleId="Hyperlink">
    <w:name w:val="Hyperlink"/>
    <w:rsid w:val="00470E4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343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30F"/>
  </w:style>
  <w:style w:type="paragraph" w:styleId="Footer">
    <w:name w:val="footer"/>
    <w:basedOn w:val="Normal"/>
    <w:link w:val="FooterChar"/>
    <w:uiPriority w:val="99"/>
    <w:unhideWhenUsed/>
    <w:rsid w:val="00F343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30F"/>
  </w:style>
  <w:style w:type="paragraph" w:styleId="ListParagraph">
    <w:name w:val="List Paragraph"/>
    <w:basedOn w:val="Normal"/>
    <w:uiPriority w:val="34"/>
    <w:qFormat/>
    <w:rsid w:val="00046C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learningservices@buckscc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A63CFC253C24186F515289D243DD1" ma:contentTypeVersion="0" ma:contentTypeDescription="Create a new document." ma:contentTypeScope="" ma:versionID="5faa82f36732d3424133ce1c2f110a3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67b7be50301903c78f9c39c6fd9a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65D794-A2AB-4526-8FD4-857D181EB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5689B6-087D-4F50-BE73-0B489BDD91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6348935-211B-4BD4-9077-E2ABEEEC65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Buckinghamshire County Council</Company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Luck, Helen</dc:creator>
  <cp:lastModifiedBy>Charlie McKenna</cp:lastModifiedBy>
  <cp:revision>2</cp:revision>
  <cp:lastPrinted>2019-10-22T16:41:00Z</cp:lastPrinted>
  <dcterms:created xsi:type="dcterms:W3CDTF">2022-05-19T11:53:00Z</dcterms:created>
  <dcterms:modified xsi:type="dcterms:W3CDTF">2022-05-19T11:53:00Z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0x010100451A63CFC253C24186F515289D243DD1</vt:lpwstr>
  </property>
  <property fmtid="{D5CDD505-2E9C-101B-9397-08002B2CF9AE}" pid="3" name="Order">
    <vt:r8>44800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TemplateUrl">
    <vt:lpwstr/>
  </property>
  <property fmtid="{D5CDD505-2E9C-101B-9397-08002B2CF9AE}" pid="11" name="ComplianceAssetId">
    <vt:lpwstr/>
  </property>
</Properties>
</file>